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6F" w:rsidRDefault="002D6948">
      <w:r>
        <w:rPr>
          <w:noProof/>
          <w:lang w:eastAsia="el-GR"/>
        </w:rPr>
        <w:drawing>
          <wp:inline distT="0" distB="0" distL="0" distR="0">
            <wp:extent cx="5274274" cy="3009900"/>
            <wp:effectExtent l="0" t="0" r="3175" b="0"/>
            <wp:docPr id="1" name="Εικόνα 1" descr="How Can Computer Science Slow Climate Change? - Computer Science Degree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Can Computer Science Slow Climate Change? - Computer Science Degree H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03" cy="301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48" w:rsidRPr="002D6948" w:rsidRDefault="002D6948">
      <w:pPr>
        <w:rPr>
          <w:rFonts w:ascii="Consolas" w:hAnsi="Consolas"/>
          <w:sz w:val="36"/>
          <w:szCs w:val="36"/>
          <w:u w:val="single"/>
        </w:rPr>
      </w:pPr>
    </w:p>
    <w:p w:rsidR="002D6948" w:rsidRPr="002D6948" w:rsidRDefault="002D6948" w:rsidP="002D6948">
      <w:pPr>
        <w:jc w:val="center"/>
        <w:rPr>
          <w:rFonts w:ascii="Consolas" w:hAnsi="Consolas"/>
          <w:color w:val="FF0000"/>
          <w:sz w:val="36"/>
          <w:szCs w:val="36"/>
          <w:u w:val="single"/>
        </w:rPr>
      </w:pPr>
      <w:r w:rsidRPr="002D6948">
        <w:rPr>
          <w:rFonts w:ascii="Consolas" w:hAnsi="Consolas"/>
          <w:color w:val="FF0000"/>
          <w:sz w:val="36"/>
          <w:szCs w:val="36"/>
          <w:u w:val="single"/>
        </w:rPr>
        <w:t>ΑΝΑΚΟΙΝΩΣΗ</w:t>
      </w:r>
    </w:p>
    <w:p w:rsidR="002D6948" w:rsidRPr="00731850" w:rsidRDefault="002D6948" w:rsidP="002D6948">
      <w:pPr>
        <w:rPr>
          <w:rFonts w:ascii="Consolas" w:hAnsi="Consolas" w:cs="Consolas"/>
          <w:b/>
          <w:sz w:val="24"/>
          <w:szCs w:val="24"/>
        </w:rPr>
      </w:pPr>
      <w:r w:rsidRPr="00731850">
        <w:rPr>
          <w:rFonts w:ascii="Consolas" w:hAnsi="Consolas" w:cs="Consolas"/>
          <w:sz w:val="24"/>
          <w:szCs w:val="24"/>
        </w:rPr>
        <w:t xml:space="preserve">Σας γνωρίζουμε ότι η κρίση της </w:t>
      </w:r>
      <w:r>
        <w:rPr>
          <w:rFonts w:ascii="Consolas" w:hAnsi="Consolas" w:cs="Consolas"/>
          <w:sz w:val="24"/>
          <w:szCs w:val="24"/>
        </w:rPr>
        <w:t>διδακτορικής διατριβής του υποψηφίου</w:t>
      </w:r>
      <w:r w:rsidRPr="00731850">
        <w:rPr>
          <w:rFonts w:ascii="Consolas" w:hAnsi="Consolas" w:cs="Consolas"/>
          <w:sz w:val="24"/>
          <w:szCs w:val="24"/>
        </w:rPr>
        <w:t xml:space="preserve"> διδάκτορα του Τμήματος</w:t>
      </w:r>
      <w:r w:rsidRPr="00731850">
        <w:rPr>
          <w:rFonts w:ascii="Consolas" w:hAnsi="Consolas" w:cs="Consolas"/>
          <w:b/>
          <w:sz w:val="24"/>
          <w:szCs w:val="24"/>
        </w:rPr>
        <w:t xml:space="preserve">  </w:t>
      </w:r>
      <w:r>
        <w:rPr>
          <w:rFonts w:ascii="Consolas" w:hAnsi="Consolas" w:cs="Consolas"/>
          <w:b/>
          <w:sz w:val="24"/>
          <w:szCs w:val="24"/>
        </w:rPr>
        <w:t xml:space="preserve">του κ. </w:t>
      </w:r>
      <w:proofErr w:type="spellStart"/>
      <w:r>
        <w:rPr>
          <w:rFonts w:ascii="Consolas" w:hAnsi="Consolas" w:cs="Consolas"/>
          <w:b/>
          <w:sz w:val="24"/>
          <w:szCs w:val="24"/>
        </w:rPr>
        <w:t>Λάριου</w:t>
      </w:r>
      <w:proofErr w:type="spellEnd"/>
      <w:r>
        <w:rPr>
          <w:rFonts w:ascii="Consolas" w:hAnsi="Consolas" w:cs="Consolas"/>
          <w:b/>
          <w:sz w:val="24"/>
          <w:szCs w:val="24"/>
        </w:rPr>
        <w:t xml:space="preserve"> Νικολάου</w:t>
      </w:r>
    </w:p>
    <w:p w:rsidR="002D6948" w:rsidRPr="00731850" w:rsidRDefault="002D6948" w:rsidP="002D6948">
      <w:pPr>
        <w:jc w:val="both"/>
        <w:rPr>
          <w:rFonts w:ascii="Consolas" w:hAnsi="Consolas" w:cs="Consolas"/>
          <w:b/>
          <w:sz w:val="24"/>
          <w:szCs w:val="24"/>
        </w:rPr>
      </w:pPr>
    </w:p>
    <w:p w:rsidR="002D6948" w:rsidRPr="00CA783B" w:rsidRDefault="002D6948" w:rsidP="002D6948">
      <w:pPr>
        <w:rPr>
          <w:rFonts w:ascii="Consolas" w:hAnsi="Consolas" w:cs="Consolas"/>
          <w:b/>
          <w:sz w:val="24"/>
          <w:szCs w:val="24"/>
        </w:rPr>
      </w:pPr>
      <w:r w:rsidRPr="00731850">
        <w:rPr>
          <w:rFonts w:ascii="Consolas" w:hAnsi="Consolas" w:cs="Consolas"/>
          <w:sz w:val="24"/>
          <w:szCs w:val="24"/>
        </w:rPr>
        <w:t>με</w:t>
      </w:r>
      <w:r w:rsidRPr="00CA783B">
        <w:rPr>
          <w:rFonts w:ascii="Consolas" w:hAnsi="Consolas" w:cs="Consolas"/>
          <w:sz w:val="24"/>
          <w:szCs w:val="24"/>
        </w:rPr>
        <w:t xml:space="preserve"> </w:t>
      </w:r>
      <w:r w:rsidRPr="00731850">
        <w:rPr>
          <w:rFonts w:ascii="Consolas" w:hAnsi="Consolas" w:cs="Consolas"/>
          <w:sz w:val="24"/>
          <w:szCs w:val="24"/>
        </w:rPr>
        <w:t>θέμα</w:t>
      </w:r>
      <w:r w:rsidRPr="00CA783B">
        <w:rPr>
          <w:rFonts w:ascii="Consolas" w:hAnsi="Consolas" w:cs="Consolas"/>
          <w:b/>
          <w:sz w:val="24"/>
          <w:szCs w:val="24"/>
        </w:rPr>
        <w:t>:</w:t>
      </w:r>
    </w:p>
    <w:p w:rsidR="002D6948" w:rsidRPr="002D6948" w:rsidRDefault="002D6948" w:rsidP="002D6948">
      <w:pPr>
        <w:autoSpaceDE w:val="0"/>
        <w:autoSpaceDN w:val="0"/>
        <w:adjustRightInd w:val="0"/>
        <w:jc w:val="center"/>
        <w:rPr>
          <w:rFonts w:ascii="Consolas" w:hAnsi="Consolas" w:cs="Consolas"/>
          <w:b/>
          <w:color w:val="FF0000"/>
          <w:sz w:val="24"/>
          <w:szCs w:val="24"/>
        </w:rPr>
      </w:pPr>
      <w:r w:rsidRPr="002D6948">
        <w:rPr>
          <w:rFonts w:ascii="Consolas" w:hAnsi="Consolas" w:cs="Consolas"/>
          <w:i/>
          <w:color w:val="FF0000"/>
          <w:sz w:val="24"/>
          <w:szCs w:val="24"/>
        </w:rPr>
        <w:t xml:space="preserve">«Η επίδραση ενός </w:t>
      </w:r>
      <w:proofErr w:type="spellStart"/>
      <w:r w:rsidRPr="002D6948">
        <w:rPr>
          <w:rFonts w:ascii="Consolas" w:hAnsi="Consolas" w:cs="Consolas"/>
          <w:i/>
          <w:color w:val="FF0000"/>
          <w:sz w:val="24"/>
          <w:szCs w:val="24"/>
        </w:rPr>
        <w:t>διαδραστικού</w:t>
      </w:r>
      <w:proofErr w:type="spellEnd"/>
      <w:r w:rsidRPr="002D6948">
        <w:rPr>
          <w:rFonts w:ascii="Consolas" w:hAnsi="Consolas" w:cs="Consolas"/>
          <w:i/>
          <w:color w:val="FF0000"/>
          <w:sz w:val="24"/>
          <w:szCs w:val="24"/>
        </w:rPr>
        <w:t xml:space="preserve"> ηλεκτρονικού βιβλίου στην ανάπτυξη της βιώσιμης </w:t>
      </w:r>
      <w:proofErr w:type="spellStart"/>
      <w:r w:rsidRPr="002D6948">
        <w:rPr>
          <w:rFonts w:ascii="Consolas" w:hAnsi="Consolas" w:cs="Consolas"/>
          <w:i/>
          <w:color w:val="FF0000"/>
          <w:sz w:val="24"/>
          <w:szCs w:val="24"/>
        </w:rPr>
        <w:t>πολιτειότητας</w:t>
      </w:r>
      <w:proofErr w:type="spellEnd"/>
      <w:r w:rsidRPr="002D6948">
        <w:rPr>
          <w:rFonts w:ascii="Consolas" w:hAnsi="Consolas" w:cs="Consolas"/>
          <w:i/>
          <w:color w:val="FF0000"/>
          <w:sz w:val="24"/>
          <w:szCs w:val="24"/>
        </w:rPr>
        <w:t xml:space="preserve"> για την κλιματική αλλαγή σε μαθητές δημοτικής εκπαίδευσης».</w:t>
      </w:r>
    </w:p>
    <w:p w:rsidR="002D6948" w:rsidRPr="002D6948" w:rsidRDefault="002D6948" w:rsidP="002D6948">
      <w:pPr>
        <w:autoSpaceDE w:val="0"/>
        <w:autoSpaceDN w:val="0"/>
        <w:adjustRightInd w:val="0"/>
        <w:jc w:val="center"/>
        <w:rPr>
          <w:rFonts w:ascii="Consolas" w:hAnsi="Consolas" w:cs="Consolas"/>
          <w:sz w:val="24"/>
          <w:szCs w:val="24"/>
        </w:rPr>
      </w:pPr>
    </w:p>
    <w:p w:rsidR="002D6948" w:rsidRPr="00731850" w:rsidRDefault="002D6948" w:rsidP="002D6948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4"/>
          <w:szCs w:val="24"/>
        </w:rPr>
      </w:pPr>
      <w:r w:rsidRPr="00731850">
        <w:rPr>
          <w:rFonts w:ascii="Consolas" w:hAnsi="Consolas" w:cs="Consolas"/>
          <w:sz w:val="24"/>
          <w:szCs w:val="24"/>
        </w:rPr>
        <w:t>έχει ορισθεί για τις</w:t>
      </w:r>
      <w:bookmarkStart w:id="0" w:name="_GoBack"/>
      <w:bookmarkEnd w:id="0"/>
    </w:p>
    <w:p w:rsidR="002D6948" w:rsidRPr="002D6948" w:rsidRDefault="002D6948" w:rsidP="002D6948">
      <w:pPr>
        <w:autoSpaceDE w:val="0"/>
        <w:autoSpaceDN w:val="0"/>
        <w:adjustRightInd w:val="0"/>
        <w:jc w:val="center"/>
        <w:rPr>
          <w:rFonts w:ascii="Consolas" w:hAnsi="Consolas" w:cs="Consolas"/>
          <w:i/>
          <w:color w:val="FF0000"/>
          <w:sz w:val="24"/>
          <w:szCs w:val="24"/>
        </w:rPr>
      </w:pPr>
    </w:p>
    <w:p w:rsidR="002D6948" w:rsidRPr="002D6948" w:rsidRDefault="002D6948" w:rsidP="002D6948">
      <w:pPr>
        <w:autoSpaceDE w:val="0"/>
        <w:autoSpaceDN w:val="0"/>
        <w:adjustRightInd w:val="0"/>
        <w:jc w:val="center"/>
        <w:rPr>
          <w:rFonts w:ascii="Consolas" w:hAnsi="Consolas" w:cs="Consolas"/>
          <w:color w:val="FF0000"/>
          <w:sz w:val="24"/>
          <w:szCs w:val="24"/>
        </w:rPr>
      </w:pPr>
      <w:r w:rsidRPr="002D6948">
        <w:rPr>
          <w:rFonts w:ascii="Consolas" w:hAnsi="Consolas" w:cs="Consolas"/>
          <w:b/>
          <w:i/>
          <w:color w:val="FF0000"/>
          <w:sz w:val="24"/>
          <w:szCs w:val="24"/>
          <w:u w:val="single"/>
        </w:rPr>
        <w:t xml:space="preserve">9 </w:t>
      </w:r>
      <w:proofErr w:type="spellStart"/>
      <w:r w:rsidRPr="002D6948">
        <w:rPr>
          <w:rFonts w:ascii="Consolas" w:hAnsi="Consolas" w:cs="Consolas"/>
          <w:b/>
          <w:i/>
          <w:color w:val="FF0000"/>
          <w:sz w:val="24"/>
          <w:szCs w:val="24"/>
          <w:u w:val="single"/>
        </w:rPr>
        <w:t>Οκτωβριου</w:t>
      </w:r>
      <w:proofErr w:type="spellEnd"/>
      <w:r w:rsidRPr="002D6948">
        <w:rPr>
          <w:rFonts w:ascii="Consolas" w:hAnsi="Consolas" w:cs="Consolas"/>
          <w:b/>
          <w:i/>
          <w:color w:val="FF0000"/>
          <w:sz w:val="24"/>
          <w:szCs w:val="24"/>
          <w:u w:val="single"/>
        </w:rPr>
        <w:t xml:space="preserve"> 2020 και ώρα 10.00</w:t>
      </w:r>
    </w:p>
    <w:p w:rsidR="002D6948" w:rsidRDefault="002D6948" w:rsidP="002D6948">
      <w:pPr>
        <w:autoSpaceDE w:val="0"/>
        <w:autoSpaceDN w:val="0"/>
        <w:adjustRightInd w:val="0"/>
        <w:jc w:val="both"/>
        <w:rPr>
          <w:rFonts w:ascii="Consolas" w:hAnsi="Consolas" w:cs="Consolas"/>
          <w:sz w:val="24"/>
          <w:szCs w:val="24"/>
        </w:rPr>
      </w:pPr>
    </w:p>
    <w:p w:rsidR="002D6948" w:rsidRPr="00731850" w:rsidRDefault="002D6948" w:rsidP="002D6948">
      <w:pPr>
        <w:autoSpaceDE w:val="0"/>
        <w:autoSpaceDN w:val="0"/>
        <w:adjustRightInd w:val="0"/>
        <w:jc w:val="both"/>
        <w:rPr>
          <w:rFonts w:ascii="Consolas" w:hAnsi="Consolas" w:cs="Consolas"/>
          <w:b/>
          <w:sz w:val="24"/>
          <w:szCs w:val="24"/>
        </w:rPr>
      </w:pPr>
      <w:r w:rsidRPr="00731850">
        <w:rPr>
          <w:rFonts w:ascii="Consolas" w:hAnsi="Consolas" w:cs="Consolas"/>
          <w:sz w:val="24"/>
          <w:szCs w:val="24"/>
        </w:rPr>
        <w:t xml:space="preserve">Η συνεδρίαση θα πραγματοποιηθεί </w:t>
      </w:r>
      <w:r w:rsidRPr="00731850">
        <w:rPr>
          <w:rFonts w:ascii="Consolas" w:hAnsi="Consolas" w:cs="Consolas"/>
          <w:b/>
          <w:sz w:val="24"/>
          <w:szCs w:val="24"/>
        </w:rPr>
        <w:t>με τηλεδιάσκεψη</w:t>
      </w:r>
      <w:r w:rsidRPr="00731850">
        <w:rPr>
          <w:rFonts w:ascii="Consolas" w:hAnsi="Consolas" w:cs="Consolas"/>
          <w:sz w:val="24"/>
          <w:szCs w:val="24"/>
        </w:rPr>
        <w:t xml:space="preserve"> (σύμφωνα με την με αρ.427/19.3.2020 απόφαση της Συγκλήτου του Πανεπιστημίου Κρήτης).</w:t>
      </w:r>
    </w:p>
    <w:p w:rsidR="002D6948" w:rsidRPr="00731850" w:rsidRDefault="002D6948" w:rsidP="002D6948">
      <w:pPr>
        <w:jc w:val="both"/>
        <w:rPr>
          <w:rFonts w:ascii="Consolas" w:hAnsi="Consolas" w:cs="Consolas"/>
          <w:sz w:val="24"/>
          <w:szCs w:val="24"/>
        </w:rPr>
      </w:pPr>
    </w:p>
    <w:p w:rsidR="002D6948" w:rsidRDefault="002D6948"/>
    <w:sectPr w:rsidR="002D69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39"/>
    <w:rsid w:val="002D6948"/>
    <w:rsid w:val="00370939"/>
    <w:rsid w:val="00C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B09D"/>
  <w15:chartTrackingRefBased/>
  <w15:docId w15:val="{90E65CAB-8066-4BD1-A04C-C8E89AC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2020-09-24T07:59:00Z</dcterms:created>
  <dcterms:modified xsi:type="dcterms:W3CDTF">2020-09-24T08:00:00Z</dcterms:modified>
</cp:coreProperties>
</file>