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C4" w:rsidRDefault="006A5FC4" w:rsidP="006A5FC4">
      <w:pPr>
        <w:spacing w:after="120" w:line="320" w:lineRule="exact"/>
        <w:jc w:val="center"/>
        <w:rPr>
          <w:rFonts w:asciiTheme="minorHAnsi" w:hAnsiTheme="minorHAnsi"/>
          <w:color w:val="000000" w:themeColor="text1"/>
        </w:rPr>
      </w:pPr>
      <w:r w:rsidRPr="006A5FC4">
        <w:rPr>
          <w:rFonts w:asciiTheme="minorHAnsi" w:hAnsiTheme="minorHAnsi"/>
          <w:color w:val="000000" w:themeColor="text1"/>
        </w:rPr>
        <w:t xml:space="preserve">Πανεπιστήμιο Κρήτης                   Παιδαγωγικό Τμήμα </w:t>
      </w:r>
      <w:proofErr w:type="spellStart"/>
      <w:r w:rsidRPr="006A5FC4">
        <w:rPr>
          <w:rFonts w:asciiTheme="minorHAnsi" w:hAnsiTheme="minorHAnsi"/>
          <w:color w:val="000000" w:themeColor="text1"/>
        </w:rPr>
        <w:t>Δημ</w:t>
      </w:r>
      <w:proofErr w:type="spellEnd"/>
      <w:r w:rsidRPr="006A5FC4">
        <w:rPr>
          <w:rFonts w:asciiTheme="minorHAnsi" w:hAnsiTheme="minorHAnsi"/>
          <w:color w:val="000000" w:themeColor="text1"/>
        </w:rPr>
        <w:t>. Εκπαίδευσης</w:t>
      </w:r>
    </w:p>
    <w:p w:rsidR="006A5FC4" w:rsidRPr="006A5FC4" w:rsidRDefault="006A5FC4" w:rsidP="006A5FC4">
      <w:pPr>
        <w:spacing w:after="120" w:line="320" w:lineRule="exact"/>
        <w:jc w:val="center"/>
        <w:rPr>
          <w:rFonts w:asciiTheme="minorHAnsi" w:hAnsiTheme="minorHAnsi"/>
          <w:color w:val="000000" w:themeColor="text1"/>
        </w:rPr>
      </w:pPr>
    </w:p>
    <w:p w:rsidR="006A5FC4" w:rsidRPr="006A5FC4" w:rsidRDefault="006A5FC4" w:rsidP="006A5FC4">
      <w:pPr>
        <w:spacing w:after="120" w:line="320" w:lineRule="exac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A5FC4">
        <w:rPr>
          <w:rFonts w:asciiTheme="minorHAnsi" w:hAnsiTheme="minorHAnsi"/>
          <w:b/>
          <w:color w:val="000000" w:themeColor="text1"/>
          <w:sz w:val="28"/>
          <w:szCs w:val="28"/>
        </w:rPr>
        <w:t>Μεταπτυχιακό Πρόγραμμα «Επιστήμες Αγωγής»</w:t>
      </w:r>
    </w:p>
    <w:p w:rsidR="006A5FC4" w:rsidRPr="006A5FC4" w:rsidRDefault="006A5FC4" w:rsidP="006A5FC4">
      <w:pPr>
        <w:spacing w:after="120" w:line="320" w:lineRule="exact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έτος εισαγωγής 2019-2020</w:t>
      </w:r>
      <w:bookmarkStart w:id="0" w:name="_GoBack"/>
      <w:bookmarkEnd w:id="0"/>
    </w:p>
    <w:p w:rsidR="006A5FC4" w:rsidRPr="006A5FC4" w:rsidRDefault="006A5FC4" w:rsidP="006A5FC4">
      <w:pPr>
        <w:spacing w:after="120" w:line="320" w:lineRule="exac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A5FC4">
        <w:rPr>
          <w:rFonts w:asciiTheme="minorHAnsi" w:hAnsiTheme="minorHAnsi"/>
          <w:color w:val="000000" w:themeColor="text1"/>
          <w:sz w:val="28"/>
          <w:szCs w:val="28"/>
          <w:lang w:val="en-US"/>
        </w:rPr>
        <w:t>E</w:t>
      </w:r>
      <w:r w:rsidRPr="006A5FC4">
        <w:rPr>
          <w:rFonts w:asciiTheme="minorHAnsi" w:hAnsiTheme="minorHAnsi"/>
          <w:color w:val="000000" w:themeColor="text1"/>
          <w:sz w:val="28"/>
          <w:szCs w:val="28"/>
        </w:rPr>
        <w:t>ΞΕΤΑΣΤΕΑ ΥΛΗ ΓΙΑ ΤΟ ΜΑΘΗΜΑ ΤΗΣ ΕΙΔΙΚΕΥΣΗΣ</w:t>
      </w:r>
    </w:p>
    <w:p w:rsidR="006A5FC4" w:rsidRPr="006A5FC4" w:rsidRDefault="006A5FC4" w:rsidP="006A5FC4">
      <w:pPr>
        <w:spacing w:after="120" w:line="320" w:lineRule="exact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6A5FC4">
        <w:rPr>
          <w:rFonts w:asciiTheme="minorHAnsi" w:hAnsiTheme="minorHAnsi"/>
          <w:i/>
          <w:color w:val="000000" w:themeColor="text1"/>
          <w:sz w:val="28"/>
          <w:szCs w:val="28"/>
        </w:rPr>
        <w:t xml:space="preserve"> «</w:t>
      </w:r>
      <w:r>
        <w:rPr>
          <w:rFonts w:asciiTheme="minorHAnsi" w:hAnsiTheme="minorHAnsi"/>
          <w:i/>
          <w:color w:val="000000" w:themeColor="text1"/>
          <w:sz w:val="28"/>
          <w:szCs w:val="28"/>
        </w:rPr>
        <w:t>Θετικές Επιστήμες στην Εκπαίδευση</w:t>
      </w:r>
      <w:r w:rsidRPr="006A5FC4">
        <w:rPr>
          <w:rFonts w:asciiTheme="minorHAnsi" w:hAnsiTheme="minorHAnsi"/>
          <w:i/>
          <w:color w:val="000000" w:themeColor="text1"/>
          <w:sz w:val="28"/>
          <w:szCs w:val="28"/>
        </w:rPr>
        <w:t>»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Γ΄ειδίκευση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6A5FC4" w:rsidRPr="006A5FC4" w:rsidRDefault="006A5FC4" w:rsidP="005E1038">
      <w:pPr>
        <w:spacing w:after="120" w:line="320" w:lineRule="exact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5E1038" w:rsidRPr="004E25F6" w:rsidRDefault="005E1038" w:rsidP="005E1038">
      <w:pPr>
        <w:spacing w:after="120" w:line="320" w:lineRule="exact"/>
        <w:jc w:val="both"/>
        <w:rPr>
          <w:rFonts w:asciiTheme="minorHAnsi" w:hAnsiTheme="minorHAnsi"/>
          <w:b/>
          <w:i/>
        </w:rPr>
      </w:pPr>
    </w:p>
    <w:p w:rsidR="00B80C6D" w:rsidRDefault="005E1038" w:rsidP="005E1038">
      <w:pPr>
        <w:spacing w:after="120" w:line="320" w:lineRule="exact"/>
        <w:jc w:val="both"/>
        <w:rPr>
          <w:rFonts w:asciiTheme="minorHAnsi" w:hAnsiTheme="minorHAnsi"/>
        </w:rPr>
      </w:pPr>
      <w:r w:rsidRPr="0035775F">
        <w:rPr>
          <w:rFonts w:asciiTheme="minorHAnsi" w:hAnsiTheme="minorHAnsi"/>
          <w:b/>
          <w:i/>
        </w:rPr>
        <w:t>Α. Διδακτική Φυσικών Επιστημών:</w:t>
      </w:r>
      <w:r w:rsidR="006A5FC4" w:rsidRPr="006A5FC4">
        <w:rPr>
          <w:rFonts w:asciiTheme="minorHAnsi" w:hAnsiTheme="minorHAnsi"/>
          <w:b/>
          <w:i/>
        </w:rPr>
        <w:t xml:space="preserve"> </w:t>
      </w:r>
      <w:r w:rsidRPr="0035775F">
        <w:rPr>
          <w:rFonts w:asciiTheme="minorHAnsi" w:hAnsiTheme="minorHAnsi"/>
        </w:rPr>
        <w:t xml:space="preserve">Σκοποί και Στόχοι Διδασκαλίας Φυσικών Επιστημών - Επιστημονικός </w:t>
      </w:r>
      <w:proofErr w:type="spellStart"/>
      <w:r w:rsidRPr="0035775F">
        <w:rPr>
          <w:rFonts w:asciiTheme="minorHAnsi" w:hAnsiTheme="minorHAnsi"/>
        </w:rPr>
        <w:t>Γραμματισμός</w:t>
      </w:r>
      <w:proofErr w:type="spellEnd"/>
      <w:r w:rsidRPr="0035775F">
        <w:rPr>
          <w:rFonts w:asciiTheme="minorHAnsi" w:hAnsiTheme="minorHAnsi"/>
        </w:rPr>
        <w:t xml:space="preserve">. Ιδέες μαθητών για έννοιες και φαινόμενα του φυσικού κόσμου. Θεωρίες μάθησης στο πεδίο των Φυσικών Επιστημών. </w:t>
      </w:r>
      <w:r w:rsidR="00AE6D6D">
        <w:rPr>
          <w:rFonts w:asciiTheme="minorHAnsi" w:hAnsiTheme="minorHAnsi"/>
        </w:rPr>
        <w:t xml:space="preserve">Διδακτικός Μετασχηματισμός </w:t>
      </w:r>
      <w:r w:rsidR="00A62577">
        <w:rPr>
          <w:rFonts w:asciiTheme="minorHAnsi" w:hAnsiTheme="minorHAnsi"/>
        </w:rPr>
        <w:t>επιστημονικού περιεχομένου</w:t>
      </w:r>
      <w:r w:rsidR="00AE6D6D">
        <w:rPr>
          <w:rFonts w:asciiTheme="minorHAnsi" w:hAnsiTheme="minorHAnsi"/>
        </w:rPr>
        <w:t xml:space="preserve">. </w:t>
      </w:r>
      <w:r w:rsidRPr="0035775F">
        <w:rPr>
          <w:rFonts w:asciiTheme="minorHAnsi" w:hAnsiTheme="minorHAnsi"/>
        </w:rPr>
        <w:t>Μέσα Διδασκαλίας (Εποπτικά όργανα, πειράματα, νέες τεχνολογίες). Διαδικασίες διερεύνησης στη διδασκαλία των Φυσικών Επιστημών. Σχεδιασμός και Αξιολόγηση Διδασκαλίας Φυσικών Επιστημών (Σχεδιασμός μαθήματος - Φύλλα Εργασίας / Σενάρια Διδασκαλίας)</w:t>
      </w:r>
      <w:r w:rsidR="00B2292A">
        <w:rPr>
          <w:rFonts w:asciiTheme="minorHAnsi" w:hAnsiTheme="minorHAnsi"/>
        </w:rPr>
        <w:t xml:space="preserve"> </w:t>
      </w:r>
    </w:p>
    <w:p w:rsidR="006A5FC4" w:rsidRDefault="006A5FC4" w:rsidP="005E1038">
      <w:pPr>
        <w:spacing w:after="120" w:line="320" w:lineRule="exact"/>
        <w:jc w:val="both"/>
        <w:rPr>
          <w:rFonts w:asciiTheme="minorHAnsi" w:hAnsiTheme="minorHAnsi"/>
        </w:rPr>
      </w:pPr>
    </w:p>
    <w:p w:rsidR="005E1038" w:rsidRDefault="005E1038" w:rsidP="005E1038">
      <w:pPr>
        <w:spacing w:after="120" w:line="320" w:lineRule="exact"/>
        <w:jc w:val="both"/>
        <w:rPr>
          <w:rFonts w:asciiTheme="minorHAnsi" w:hAnsiTheme="minorHAnsi"/>
        </w:rPr>
      </w:pPr>
      <w:r w:rsidRPr="006A5FC4">
        <w:rPr>
          <w:rFonts w:asciiTheme="minorHAnsi" w:hAnsiTheme="minorHAnsi"/>
          <w:b/>
          <w:i/>
        </w:rPr>
        <w:t>Β</w:t>
      </w:r>
      <w:r w:rsidR="00943AFF" w:rsidRPr="006A5FC4">
        <w:rPr>
          <w:rFonts w:asciiTheme="minorHAnsi" w:hAnsiTheme="minorHAnsi"/>
          <w:b/>
          <w:i/>
        </w:rPr>
        <w:t>1</w:t>
      </w:r>
      <w:r w:rsidR="006A5FC4" w:rsidRPr="006A5FC4">
        <w:rPr>
          <w:rFonts w:asciiTheme="minorHAnsi" w:hAnsiTheme="minorHAnsi"/>
          <w:b/>
          <w:i/>
        </w:rPr>
        <w:t>.</w:t>
      </w:r>
      <w:r w:rsidR="006A5FC4" w:rsidRPr="006A5FC4">
        <w:rPr>
          <w:rFonts w:asciiTheme="minorHAnsi" w:hAnsiTheme="minorHAnsi"/>
          <w:b/>
        </w:rPr>
        <w:t xml:space="preserve"> </w:t>
      </w:r>
      <w:r w:rsidRPr="0035775F">
        <w:rPr>
          <w:rFonts w:asciiTheme="minorHAnsi" w:hAnsiTheme="minorHAnsi"/>
          <w:b/>
          <w:i/>
        </w:rPr>
        <w:t>Βασικές Έννοιες Φυσικών Επιστημών</w:t>
      </w:r>
      <w:r w:rsidR="006A5FC4" w:rsidRPr="006A5FC4">
        <w:rPr>
          <w:rFonts w:asciiTheme="minorHAnsi" w:hAnsiTheme="minorHAnsi"/>
          <w:b/>
          <w:i/>
        </w:rPr>
        <w:t xml:space="preserve"> </w:t>
      </w:r>
      <w:r w:rsidR="00943AFF">
        <w:rPr>
          <w:rFonts w:asciiTheme="minorHAnsi" w:hAnsiTheme="minorHAnsi"/>
          <w:b/>
          <w:i/>
        </w:rPr>
        <w:t>(Φυσική-Χημεία)</w:t>
      </w:r>
      <w:r w:rsidR="006F7521">
        <w:rPr>
          <w:rFonts w:asciiTheme="minorHAnsi" w:hAnsiTheme="minorHAnsi"/>
          <w:b/>
          <w:i/>
        </w:rPr>
        <w:t xml:space="preserve"> </w:t>
      </w:r>
      <w:r w:rsidRPr="0035775F">
        <w:rPr>
          <w:rFonts w:asciiTheme="minorHAnsi" w:hAnsiTheme="minorHAnsi"/>
          <w:b/>
          <w:i/>
        </w:rPr>
        <w:t>:</w:t>
      </w:r>
      <w:r w:rsidRPr="0035775F">
        <w:rPr>
          <w:rFonts w:asciiTheme="minorHAnsi" w:hAnsiTheme="minorHAnsi"/>
        </w:rPr>
        <w:t xml:space="preserve"> Δομή της Ύλης. Στοιχεία και Χημικές Ενώσεις – Χημικά φαινόμενα. Ιδιότητες των Υλικών Σωμάτων. Αρχές διατήρησης φυσικών μεγεθών. Κινηματική - Νόμοι του Νεύτωνα. Ενέργεια - Βάρος - Βαρύτητα, Τριβή, Πίεση. Χημική κινητική – Χημική ισορροπία. Θερμότητα - Θερμικά Φαινόμενα – Θερμοχημεία. Ηλεκτρομαγνητισμός - Ηλεκτρικά και Μαγνητικά Φαινόμενα – Ηλεκτροχημεία. Φως - Οπτικά Φαινόμενα, Ήχος - Ηχητικά Φαινόμενα.</w:t>
      </w:r>
      <w:r w:rsidR="00A56285">
        <w:rPr>
          <w:rFonts w:asciiTheme="minorHAnsi" w:hAnsiTheme="minorHAnsi"/>
        </w:rPr>
        <w:t xml:space="preserve"> Βασικές αρχές Κβαντομηχανικής.</w:t>
      </w:r>
      <w:r w:rsidR="006F7521">
        <w:rPr>
          <w:rFonts w:asciiTheme="minorHAnsi" w:hAnsiTheme="minorHAnsi"/>
        </w:rPr>
        <w:t xml:space="preserve"> </w:t>
      </w:r>
    </w:p>
    <w:p w:rsidR="006A5FC4" w:rsidRDefault="006A5FC4" w:rsidP="005E1038">
      <w:pPr>
        <w:spacing w:after="120" w:line="320" w:lineRule="exact"/>
        <w:jc w:val="both"/>
        <w:rPr>
          <w:rFonts w:asciiTheme="minorHAnsi" w:hAnsiTheme="minorHAnsi"/>
        </w:rPr>
      </w:pPr>
    </w:p>
    <w:p w:rsidR="006F7521" w:rsidRDefault="00943AFF" w:rsidP="005E1038">
      <w:pPr>
        <w:spacing w:after="120" w:line="320" w:lineRule="exact"/>
        <w:jc w:val="both"/>
        <w:rPr>
          <w:rFonts w:asciiTheme="minorHAnsi" w:hAnsiTheme="minorHAnsi"/>
        </w:rPr>
      </w:pPr>
      <w:r w:rsidRPr="006A5FC4">
        <w:rPr>
          <w:rFonts w:asciiTheme="minorHAnsi" w:hAnsiTheme="minorHAnsi"/>
          <w:b/>
          <w:i/>
        </w:rPr>
        <w:t>Β2</w:t>
      </w:r>
      <w:r w:rsidRPr="006A5FC4">
        <w:rPr>
          <w:rFonts w:asciiTheme="minorHAnsi" w:hAnsiTheme="minorHAnsi"/>
          <w:i/>
        </w:rPr>
        <w:t>.</w:t>
      </w:r>
      <w:r w:rsidRPr="006A5FC4">
        <w:rPr>
          <w:rFonts w:asciiTheme="minorHAnsi" w:hAnsiTheme="minorHAnsi"/>
          <w:b/>
          <w:i/>
        </w:rPr>
        <w:t>Βασικές έννοιες Οικολογίας- Περιβαλλοντικής Εκπαίδευσης</w:t>
      </w:r>
      <w:r>
        <w:rPr>
          <w:rFonts w:asciiTheme="minorHAnsi" w:hAnsiTheme="minorHAnsi"/>
        </w:rPr>
        <w:t xml:space="preserve"> :</w:t>
      </w:r>
      <w:r w:rsidR="006F7521">
        <w:rPr>
          <w:rFonts w:asciiTheme="minorHAnsi" w:hAnsiTheme="minorHAnsi"/>
        </w:rPr>
        <w:t>Ομοιότητες των ζωντανών οργανισμών-</w:t>
      </w:r>
      <w:r w:rsidR="006227B6" w:rsidRPr="006227B6">
        <w:rPr>
          <w:rFonts w:asciiTheme="minorHAnsi" w:hAnsiTheme="minorHAnsi"/>
        </w:rPr>
        <w:t xml:space="preserve"> Διαφορ</w:t>
      </w:r>
      <w:r w:rsidR="006227B6">
        <w:rPr>
          <w:rFonts w:asciiTheme="minorHAnsi" w:hAnsiTheme="minorHAnsi"/>
        </w:rPr>
        <w:t>ές ζωντανών οργανισμών-</w:t>
      </w:r>
      <w:r w:rsidR="006F7521">
        <w:rPr>
          <w:rFonts w:asciiTheme="minorHAnsi" w:hAnsiTheme="minorHAnsi"/>
        </w:rPr>
        <w:t xml:space="preserve"> Τι είναι «</w:t>
      </w:r>
      <w:r w:rsidR="00B80C6D">
        <w:rPr>
          <w:rFonts w:asciiTheme="minorHAnsi" w:hAnsiTheme="minorHAnsi"/>
        </w:rPr>
        <w:t>εί</w:t>
      </w:r>
      <w:r w:rsidR="006F7521">
        <w:rPr>
          <w:rFonts w:asciiTheme="minorHAnsi" w:hAnsiTheme="minorHAnsi"/>
        </w:rPr>
        <w:t>δος» –</w:t>
      </w:r>
      <w:r w:rsidR="00E457A4" w:rsidRPr="00E457A4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Ανθρώπινοι Πληθυσμοί</w:t>
      </w:r>
      <w:r>
        <w:rPr>
          <w:rFonts w:asciiTheme="minorHAnsi" w:hAnsiTheme="minorHAnsi"/>
        </w:rPr>
        <w:t xml:space="preserve"> </w:t>
      </w:r>
      <w:r w:rsidR="00073138">
        <w:rPr>
          <w:rFonts w:asciiTheme="minorHAnsi" w:hAnsiTheme="minorHAnsi"/>
        </w:rPr>
        <w:t>-</w:t>
      </w:r>
      <w:proofErr w:type="spellStart"/>
      <w:r w:rsidR="006F7521">
        <w:rPr>
          <w:rFonts w:asciiTheme="minorHAnsi" w:hAnsiTheme="minorHAnsi"/>
        </w:rPr>
        <w:t>Βιοικοινότητες</w:t>
      </w:r>
      <w:proofErr w:type="spellEnd"/>
      <w:r w:rsidR="006F7521">
        <w:rPr>
          <w:rFonts w:asciiTheme="minorHAnsi" w:hAnsiTheme="minorHAnsi"/>
        </w:rPr>
        <w:t xml:space="preserve"> και Οικοσυστήματα- </w:t>
      </w:r>
      <w:r w:rsidR="00E457A4">
        <w:rPr>
          <w:rFonts w:asciiTheme="minorHAnsi" w:hAnsiTheme="minorHAnsi"/>
        </w:rPr>
        <w:t>-</w:t>
      </w:r>
      <w:r w:rsidR="006F7521">
        <w:rPr>
          <w:rFonts w:asciiTheme="minorHAnsi" w:hAnsiTheme="minorHAnsi"/>
        </w:rPr>
        <w:t>Η βιόσφαιρα και οι επιδράσεις του ανθρώπου</w:t>
      </w:r>
      <w:r w:rsidR="005D3F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Περιβαλλοντική εκπαίδευση και Ε</w:t>
      </w:r>
      <w:r w:rsidR="00F030BD">
        <w:rPr>
          <w:rFonts w:asciiTheme="minorHAnsi" w:hAnsiTheme="minorHAnsi"/>
        </w:rPr>
        <w:t>κπαίδευση για την αειφόρο ανάπτυξη. Η έννοια του περιβάλλοντος στην Περιβαλλοντική Εκπαίδευ</w:t>
      </w:r>
      <w:r>
        <w:rPr>
          <w:rFonts w:asciiTheme="minorHAnsi" w:hAnsiTheme="minorHAnsi"/>
        </w:rPr>
        <w:t>ση- Η έννοια του περιβαλλοντικού</w:t>
      </w:r>
      <w:r w:rsidR="00F030BD">
        <w:rPr>
          <w:rFonts w:asciiTheme="minorHAnsi" w:hAnsiTheme="minorHAnsi"/>
        </w:rPr>
        <w:t xml:space="preserve"> προβλήματος- στην Περιβαλλοντική Εκπαίδευση –Τα χαρακτηριστικά της Περιβαλλοντικής Εκπαίδευσης στην Ελλάδα</w:t>
      </w:r>
    </w:p>
    <w:p w:rsidR="006A5FC4" w:rsidRPr="00B80C6D" w:rsidRDefault="006A5FC4" w:rsidP="005E1038">
      <w:pPr>
        <w:spacing w:after="120" w:line="320" w:lineRule="exact"/>
        <w:jc w:val="both"/>
        <w:rPr>
          <w:rFonts w:asciiTheme="minorHAnsi" w:hAnsiTheme="minorHAnsi"/>
          <w:color w:val="FF0000"/>
        </w:rPr>
      </w:pPr>
    </w:p>
    <w:p w:rsidR="005E1038" w:rsidRDefault="00943AFF" w:rsidP="005E10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7D03B7">
        <w:rPr>
          <w:rFonts w:asciiTheme="minorHAnsi" w:hAnsiTheme="minorHAnsi"/>
          <w:b/>
        </w:rPr>
        <w:t xml:space="preserve">Στην ενότητα Β οι υποψήφιοι θα </w:t>
      </w:r>
      <w:r w:rsidR="006A5FC4">
        <w:rPr>
          <w:rFonts w:asciiTheme="minorHAnsi" w:hAnsiTheme="minorHAnsi"/>
          <w:b/>
        </w:rPr>
        <w:t xml:space="preserve">έχουν τη δυνατότητα να </w:t>
      </w:r>
      <w:r w:rsidR="007D03B7">
        <w:rPr>
          <w:rFonts w:asciiTheme="minorHAnsi" w:hAnsiTheme="minorHAnsi"/>
          <w:b/>
        </w:rPr>
        <w:t xml:space="preserve">επιλέξουν </w:t>
      </w:r>
      <w:r w:rsidR="006A5FC4">
        <w:rPr>
          <w:rFonts w:asciiTheme="minorHAnsi" w:hAnsiTheme="minorHAnsi"/>
          <w:b/>
        </w:rPr>
        <w:t xml:space="preserve">είτε τη </w:t>
      </w:r>
      <w:r w:rsidR="007D03B7">
        <w:rPr>
          <w:rFonts w:asciiTheme="minorHAnsi" w:hAnsiTheme="minorHAnsi"/>
          <w:b/>
        </w:rPr>
        <w:t>θεματική</w:t>
      </w:r>
      <w:r w:rsidR="006A5FC4">
        <w:rPr>
          <w:rFonts w:asciiTheme="minorHAnsi" w:hAnsiTheme="minorHAnsi"/>
          <w:b/>
        </w:rPr>
        <w:t xml:space="preserve"> </w:t>
      </w:r>
      <w:r w:rsidRPr="00943AFF">
        <w:rPr>
          <w:rFonts w:asciiTheme="minorHAnsi" w:hAnsiTheme="minorHAnsi"/>
          <w:b/>
        </w:rPr>
        <w:t xml:space="preserve">Β1 </w:t>
      </w:r>
      <w:r w:rsidR="006A5FC4">
        <w:rPr>
          <w:rFonts w:asciiTheme="minorHAnsi" w:hAnsiTheme="minorHAnsi"/>
          <w:b/>
        </w:rPr>
        <w:t>είτε τη</w:t>
      </w:r>
      <w:r w:rsidR="007D03B7">
        <w:rPr>
          <w:rFonts w:asciiTheme="minorHAnsi" w:hAnsiTheme="minorHAnsi"/>
          <w:b/>
        </w:rPr>
        <w:t xml:space="preserve"> Β2)</w:t>
      </w:r>
    </w:p>
    <w:p w:rsidR="006A5FC4" w:rsidRDefault="006A5FC4" w:rsidP="005E1038">
      <w:pPr>
        <w:rPr>
          <w:rFonts w:asciiTheme="minorHAnsi" w:hAnsiTheme="minorHAnsi"/>
          <w:b/>
        </w:rPr>
      </w:pPr>
    </w:p>
    <w:p w:rsidR="006A5FC4" w:rsidRDefault="006A5FC4" w:rsidP="005E1038">
      <w:pPr>
        <w:rPr>
          <w:rFonts w:asciiTheme="minorHAnsi" w:hAnsiTheme="minorHAnsi"/>
          <w:b/>
        </w:rPr>
      </w:pPr>
    </w:p>
    <w:p w:rsidR="006A5FC4" w:rsidRDefault="006A5FC4" w:rsidP="005E1038">
      <w:pPr>
        <w:rPr>
          <w:rFonts w:asciiTheme="minorHAnsi" w:hAnsiTheme="minorHAnsi"/>
          <w:b/>
        </w:rPr>
      </w:pPr>
    </w:p>
    <w:p w:rsidR="007D03B7" w:rsidRDefault="007D03B7" w:rsidP="005E1038">
      <w:pPr>
        <w:spacing w:after="120" w:line="320" w:lineRule="exact"/>
        <w:jc w:val="both"/>
        <w:rPr>
          <w:rFonts w:asciiTheme="minorHAnsi" w:hAnsiTheme="minorHAnsi"/>
          <w:b/>
          <w:i/>
        </w:rPr>
      </w:pPr>
    </w:p>
    <w:p w:rsidR="005E1038" w:rsidRPr="00E841B1" w:rsidRDefault="005E1038" w:rsidP="00E841B1">
      <w:pPr>
        <w:spacing w:after="120" w:line="320" w:lineRule="exact"/>
        <w:jc w:val="both"/>
        <w:rPr>
          <w:rFonts w:asciiTheme="minorHAnsi" w:hAnsiTheme="minorHAnsi" w:cstheme="minorHAnsi"/>
          <w:b/>
          <w:i/>
        </w:rPr>
      </w:pPr>
      <w:r w:rsidRPr="00E841B1">
        <w:rPr>
          <w:rFonts w:asciiTheme="minorHAnsi" w:hAnsiTheme="minorHAnsi" w:cstheme="minorHAnsi"/>
          <w:b/>
          <w:i/>
        </w:rPr>
        <w:t>ΕΝΔΕΙΚΤΙΚΗ ΒΙΒΛΙΟΓΡΑΦΙΑ</w:t>
      </w:r>
    </w:p>
    <w:p w:rsidR="005E1038" w:rsidRPr="00E841B1" w:rsidRDefault="005E1038" w:rsidP="00E841B1">
      <w:pPr>
        <w:spacing w:after="120" w:line="320" w:lineRule="exact"/>
        <w:jc w:val="both"/>
        <w:rPr>
          <w:rFonts w:asciiTheme="minorHAnsi" w:hAnsiTheme="minorHAnsi" w:cstheme="minorHAnsi"/>
        </w:rPr>
      </w:pPr>
      <w:r w:rsidRPr="00E841B1">
        <w:rPr>
          <w:rFonts w:asciiTheme="minorHAnsi" w:hAnsiTheme="minorHAnsi" w:cstheme="minorHAnsi"/>
          <w:b/>
        </w:rPr>
        <w:t>Α. Διδακτική των Φυσικών Επιστημών</w:t>
      </w:r>
    </w:p>
    <w:p w:rsidR="004E25F6" w:rsidRPr="00E841B1" w:rsidRDefault="004E25F6" w:rsidP="006A5FC4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E841B1">
        <w:rPr>
          <w:rFonts w:asciiTheme="minorHAnsi" w:hAnsiTheme="minorHAnsi" w:cstheme="minorHAnsi"/>
        </w:rPr>
        <w:t>Ραβάνης</w:t>
      </w:r>
      <w:proofErr w:type="spellEnd"/>
      <w:r w:rsidRPr="00E841B1">
        <w:rPr>
          <w:rFonts w:asciiTheme="minorHAnsi" w:hAnsiTheme="minorHAnsi" w:cstheme="minorHAnsi"/>
        </w:rPr>
        <w:t xml:space="preserve"> Κ. (2006). </w:t>
      </w:r>
      <w:r w:rsidRPr="00E841B1">
        <w:rPr>
          <w:rFonts w:asciiTheme="minorHAnsi" w:hAnsiTheme="minorHAnsi" w:cstheme="minorHAnsi"/>
          <w:i/>
        </w:rPr>
        <w:t xml:space="preserve">Εισαγωγή στη Διδακτική και τη Διδασκαλία των Φυσικών Επιστημών.  </w:t>
      </w:r>
      <w:r w:rsidRPr="00E841B1">
        <w:rPr>
          <w:rFonts w:asciiTheme="minorHAnsi" w:hAnsiTheme="minorHAnsi" w:cstheme="minorHAnsi"/>
        </w:rPr>
        <w:t xml:space="preserve"> Εκδόσεις: Νέων Τεχνολογιών </w:t>
      </w:r>
    </w:p>
    <w:p w:rsidR="005E1038" w:rsidRPr="00E841B1" w:rsidRDefault="005E1038" w:rsidP="006A5FC4">
      <w:pPr>
        <w:spacing w:after="120"/>
        <w:jc w:val="both"/>
        <w:rPr>
          <w:rFonts w:asciiTheme="minorHAnsi" w:hAnsiTheme="minorHAnsi" w:cstheme="minorHAnsi"/>
        </w:rPr>
      </w:pPr>
      <w:r w:rsidRPr="00E841B1">
        <w:rPr>
          <w:rFonts w:asciiTheme="minorHAnsi" w:hAnsiTheme="minorHAnsi" w:cstheme="minorHAnsi"/>
        </w:rPr>
        <w:t xml:space="preserve">Χαλκιά Κ. (2011). </w:t>
      </w:r>
      <w:r w:rsidRPr="00E841B1">
        <w:rPr>
          <w:rFonts w:asciiTheme="minorHAnsi" w:hAnsiTheme="minorHAnsi" w:cstheme="minorHAnsi"/>
          <w:i/>
        </w:rPr>
        <w:t>Διδάσκοντας Φυσικές Επιστήμες.</w:t>
      </w:r>
      <w:r w:rsidRPr="00E841B1">
        <w:rPr>
          <w:rFonts w:asciiTheme="minorHAnsi" w:hAnsiTheme="minorHAnsi" w:cstheme="minorHAnsi"/>
        </w:rPr>
        <w:t xml:space="preserve"> (Θεωρητικά Ζητήματα, Προβληματισμοί, Προτάσεις). Εκδόσεις</w:t>
      </w:r>
      <w:r w:rsidR="00E841B1">
        <w:rPr>
          <w:rFonts w:asciiTheme="minorHAnsi" w:hAnsiTheme="minorHAnsi" w:cstheme="minorHAnsi"/>
        </w:rPr>
        <w:t xml:space="preserve"> </w:t>
      </w:r>
      <w:r w:rsidRPr="00E841B1">
        <w:rPr>
          <w:rFonts w:asciiTheme="minorHAnsi" w:hAnsiTheme="minorHAnsi" w:cstheme="minorHAnsi"/>
        </w:rPr>
        <w:t>Πατάκη</w:t>
      </w:r>
      <w:r w:rsidR="00E841B1">
        <w:rPr>
          <w:rFonts w:asciiTheme="minorHAnsi" w:hAnsiTheme="minorHAnsi" w:cstheme="minorHAnsi"/>
        </w:rPr>
        <w:t>.</w:t>
      </w:r>
    </w:p>
    <w:p w:rsidR="00475F0C" w:rsidRPr="004F62B3" w:rsidRDefault="00475F0C" w:rsidP="006A5FC4">
      <w:pPr>
        <w:spacing w:after="120"/>
        <w:rPr>
          <w:rFonts w:asciiTheme="minorHAnsi" w:hAnsiTheme="minorHAnsi" w:cstheme="minorHAnsi"/>
          <w:color w:val="FF0000"/>
          <w:lang w:eastAsia="el-GR"/>
        </w:rPr>
      </w:pPr>
      <w:r w:rsidRPr="00E841B1">
        <w:rPr>
          <w:rFonts w:asciiTheme="minorHAnsi" w:hAnsiTheme="minorHAnsi" w:cstheme="minorHAnsi"/>
          <w:lang w:val="en-US" w:eastAsia="el-GR"/>
        </w:rPr>
        <w:t>Allen</w:t>
      </w:r>
      <w:r w:rsidRPr="004F62B3">
        <w:rPr>
          <w:rFonts w:asciiTheme="minorHAnsi" w:hAnsiTheme="minorHAnsi" w:cstheme="minorHAnsi"/>
          <w:lang w:eastAsia="el-GR"/>
        </w:rPr>
        <w:t xml:space="preserve"> </w:t>
      </w:r>
      <w:r w:rsidRPr="00E841B1">
        <w:rPr>
          <w:rFonts w:asciiTheme="minorHAnsi" w:hAnsiTheme="minorHAnsi" w:cstheme="minorHAnsi"/>
          <w:lang w:val="en-US" w:eastAsia="el-GR"/>
        </w:rPr>
        <w:t>M</w:t>
      </w:r>
      <w:r w:rsidR="00EC4127" w:rsidRPr="004F62B3">
        <w:rPr>
          <w:rFonts w:asciiTheme="minorHAnsi" w:hAnsiTheme="minorHAnsi" w:cstheme="minorHAnsi"/>
          <w:lang w:eastAsia="el-GR"/>
        </w:rPr>
        <w:t>.</w:t>
      </w:r>
      <w:r w:rsidRPr="004F62B3">
        <w:rPr>
          <w:rFonts w:asciiTheme="minorHAnsi" w:hAnsiTheme="minorHAnsi" w:cstheme="minorHAnsi"/>
          <w:lang w:eastAsia="el-GR"/>
        </w:rPr>
        <w:t xml:space="preserve"> </w:t>
      </w:r>
      <w:r w:rsidR="005D3FBA" w:rsidRPr="004F62B3">
        <w:rPr>
          <w:rFonts w:asciiTheme="minorHAnsi" w:hAnsiTheme="minorHAnsi" w:cstheme="minorHAnsi"/>
          <w:lang w:eastAsia="el-GR"/>
        </w:rPr>
        <w:t xml:space="preserve"> (2019) </w:t>
      </w:r>
      <w:r w:rsidRPr="00E841B1">
        <w:rPr>
          <w:rFonts w:asciiTheme="minorHAnsi" w:hAnsiTheme="minorHAnsi" w:cstheme="minorHAnsi"/>
          <w:i/>
          <w:lang w:eastAsia="el-GR"/>
        </w:rPr>
        <w:t>Παρανοήσ</w:t>
      </w:r>
      <w:r w:rsidR="00943AFF" w:rsidRPr="00E841B1">
        <w:rPr>
          <w:rFonts w:asciiTheme="minorHAnsi" w:hAnsiTheme="minorHAnsi" w:cstheme="minorHAnsi"/>
          <w:i/>
          <w:lang w:eastAsia="el-GR"/>
        </w:rPr>
        <w:t>εις</w:t>
      </w:r>
      <w:r w:rsidR="00943AFF" w:rsidRPr="004F62B3">
        <w:rPr>
          <w:rFonts w:asciiTheme="minorHAnsi" w:hAnsiTheme="minorHAnsi" w:cstheme="minorHAnsi"/>
          <w:i/>
          <w:lang w:eastAsia="el-GR"/>
        </w:rPr>
        <w:t xml:space="preserve"> </w:t>
      </w:r>
      <w:r w:rsidR="00943AFF" w:rsidRPr="00E841B1">
        <w:rPr>
          <w:rFonts w:asciiTheme="minorHAnsi" w:hAnsiTheme="minorHAnsi" w:cstheme="minorHAnsi"/>
          <w:i/>
          <w:lang w:eastAsia="el-GR"/>
        </w:rPr>
        <w:t>στις</w:t>
      </w:r>
      <w:r w:rsidR="00943AFF" w:rsidRPr="004F62B3">
        <w:rPr>
          <w:rFonts w:asciiTheme="minorHAnsi" w:hAnsiTheme="minorHAnsi" w:cstheme="minorHAnsi"/>
          <w:i/>
          <w:lang w:eastAsia="el-GR"/>
        </w:rPr>
        <w:t xml:space="preserve"> </w:t>
      </w:r>
      <w:r w:rsidR="00943AFF" w:rsidRPr="00E841B1">
        <w:rPr>
          <w:rFonts w:asciiTheme="minorHAnsi" w:hAnsiTheme="minorHAnsi" w:cstheme="minorHAnsi"/>
          <w:i/>
          <w:lang w:eastAsia="el-GR"/>
        </w:rPr>
        <w:t>Φυσικές</w:t>
      </w:r>
      <w:r w:rsidR="00943AFF" w:rsidRPr="004F62B3">
        <w:rPr>
          <w:rFonts w:asciiTheme="minorHAnsi" w:hAnsiTheme="minorHAnsi" w:cstheme="minorHAnsi"/>
          <w:i/>
          <w:lang w:eastAsia="el-GR"/>
        </w:rPr>
        <w:t xml:space="preserve"> </w:t>
      </w:r>
      <w:r w:rsidR="00943AFF" w:rsidRPr="00E841B1">
        <w:rPr>
          <w:rFonts w:asciiTheme="minorHAnsi" w:hAnsiTheme="minorHAnsi" w:cstheme="minorHAnsi"/>
          <w:i/>
          <w:lang w:eastAsia="el-GR"/>
        </w:rPr>
        <w:t>Επιστήμες</w:t>
      </w:r>
      <w:r w:rsidR="00943AFF" w:rsidRPr="004F62B3">
        <w:rPr>
          <w:rFonts w:asciiTheme="minorHAnsi" w:hAnsiTheme="minorHAnsi" w:cstheme="minorHAnsi"/>
          <w:i/>
          <w:lang w:eastAsia="el-GR"/>
        </w:rPr>
        <w:t xml:space="preserve"> </w:t>
      </w:r>
      <w:r w:rsidR="00943AFF" w:rsidRPr="00E841B1">
        <w:rPr>
          <w:rFonts w:asciiTheme="minorHAnsi" w:hAnsiTheme="minorHAnsi" w:cstheme="minorHAnsi"/>
          <w:i/>
          <w:lang w:eastAsia="el-GR"/>
        </w:rPr>
        <w:t>στην</w:t>
      </w:r>
      <w:r w:rsidR="00943AFF" w:rsidRPr="004F62B3">
        <w:rPr>
          <w:rFonts w:asciiTheme="minorHAnsi" w:hAnsiTheme="minorHAnsi" w:cstheme="minorHAnsi"/>
          <w:i/>
          <w:lang w:eastAsia="el-GR"/>
        </w:rPr>
        <w:t xml:space="preserve"> </w:t>
      </w:r>
      <w:r w:rsidRPr="00E841B1">
        <w:rPr>
          <w:rFonts w:asciiTheme="minorHAnsi" w:hAnsiTheme="minorHAnsi" w:cstheme="minorHAnsi"/>
          <w:i/>
          <w:lang w:eastAsia="el-GR"/>
        </w:rPr>
        <w:t>Πρωτοβάθμια</w:t>
      </w:r>
      <w:r w:rsidRPr="004F62B3">
        <w:rPr>
          <w:rFonts w:asciiTheme="minorHAnsi" w:hAnsiTheme="minorHAnsi" w:cstheme="minorHAnsi"/>
          <w:i/>
          <w:lang w:eastAsia="el-GR"/>
        </w:rPr>
        <w:t xml:space="preserve"> </w:t>
      </w:r>
      <w:r w:rsidRPr="00E841B1">
        <w:rPr>
          <w:rFonts w:asciiTheme="minorHAnsi" w:hAnsiTheme="minorHAnsi" w:cstheme="minorHAnsi"/>
          <w:i/>
          <w:lang w:eastAsia="el-GR"/>
        </w:rPr>
        <w:t>Εκπαίδευση</w:t>
      </w:r>
      <w:r w:rsidRPr="004F62B3">
        <w:rPr>
          <w:rFonts w:asciiTheme="minorHAnsi" w:hAnsiTheme="minorHAnsi" w:cstheme="minorHAnsi"/>
          <w:i/>
          <w:lang w:eastAsia="el-GR"/>
        </w:rPr>
        <w:t>,</w:t>
      </w:r>
      <w:r w:rsidRPr="004F62B3">
        <w:rPr>
          <w:rFonts w:asciiTheme="minorHAnsi" w:hAnsiTheme="minorHAnsi" w:cstheme="minorHAnsi"/>
          <w:lang w:eastAsia="el-GR"/>
        </w:rPr>
        <w:t xml:space="preserve"> </w:t>
      </w:r>
      <w:r w:rsidRPr="00E841B1">
        <w:rPr>
          <w:rFonts w:asciiTheme="minorHAnsi" w:hAnsiTheme="minorHAnsi" w:cstheme="minorHAnsi"/>
          <w:lang w:eastAsia="el-GR"/>
        </w:rPr>
        <w:t>εκδόσεις</w:t>
      </w:r>
      <w:r w:rsidRPr="004F62B3">
        <w:rPr>
          <w:rFonts w:asciiTheme="minorHAnsi" w:hAnsiTheme="minorHAnsi" w:cstheme="minorHAnsi"/>
          <w:lang w:eastAsia="el-GR"/>
        </w:rPr>
        <w:t xml:space="preserve"> </w:t>
      </w:r>
      <w:r w:rsidRPr="00E841B1">
        <w:rPr>
          <w:rFonts w:asciiTheme="minorHAnsi" w:hAnsiTheme="minorHAnsi" w:cstheme="minorHAnsi"/>
          <w:lang w:val="en-US" w:eastAsia="el-GR"/>
        </w:rPr>
        <w:t>Gutenberg</w:t>
      </w:r>
      <w:r w:rsidR="00E841B1" w:rsidRPr="004F62B3">
        <w:rPr>
          <w:rFonts w:asciiTheme="minorHAnsi" w:hAnsiTheme="minorHAnsi" w:cstheme="minorHAnsi"/>
          <w:lang w:eastAsia="el-GR"/>
        </w:rPr>
        <w:t>.</w:t>
      </w:r>
    </w:p>
    <w:p w:rsidR="005E1038" w:rsidRPr="00E841B1" w:rsidRDefault="005E1038" w:rsidP="006A5FC4">
      <w:pPr>
        <w:pStyle w:val="1"/>
        <w:spacing w:after="120" w:line="240" w:lineRule="auto"/>
        <w:rPr>
          <w:rFonts w:asciiTheme="minorHAnsi" w:hAnsiTheme="minorHAnsi" w:cstheme="minorHAnsi"/>
          <w:b w:val="0"/>
          <w:szCs w:val="24"/>
          <w:lang w:val="en-US"/>
        </w:rPr>
      </w:pPr>
      <w:proofErr w:type="spellStart"/>
      <w:r w:rsidRPr="00E841B1">
        <w:rPr>
          <w:rFonts w:asciiTheme="minorHAnsi" w:hAnsiTheme="minorHAnsi" w:cstheme="minorHAnsi"/>
          <w:b w:val="0"/>
          <w:szCs w:val="24"/>
          <w:lang w:val="en-US"/>
        </w:rPr>
        <w:t>Duit</w:t>
      </w:r>
      <w:proofErr w:type="spellEnd"/>
      <w:r w:rsidRPr="00E841B1">
        <w:rPr>
          <w:rFonts w:asciiTheme="minorHAnsi" w:hAnsiTheme="minorHAnsi" w:cstheme="minorHAnsi"/>
          <w:b w:val="0"/>
          <w:szCs w:val="24"/>
          <w:lang w:val="en-US"/>
        </w:rPr>
        <w:t xml:space="preserve"> R. (2007) Science Education Research Internationally: Conceptions, Research Methods, Domains of Research. </w:t>
      </w:r>
      <w:r w:rsidRPr="00E841B1">
        <w:rPr>
          <w:rFonts w:asciiTheme="minorHAnsi" w:hAnsiTheme="minorHAnsi" w:cstheme="minorHAnsi"/>
          <w:b w:val="0"/>
          <w:i/>
          <w:szCs w:val="24"/>
          <w:lang w:val="en-US"/>
        </w:rPr>
        <w:t>Eurasia Journal of Mathematics, Science &amp; Technology Education,</w:t>
      </w:r>
      <w:r w:rsidRPr="00E841B1">
        <w:rPr>
          <w:rFonts w:asciiTheme="minorHAnsi" w:hAnsiTheme="minorHAnsi" w:cstheme="minorHAnsi"/>
          <w:b w:val="0"/>
          <w:szCs w:val="24"/>
          <w:lang w:val="en-US"/>
        </w:rPr>
        <w:t xml:space="preserve"> 3 (1), 3-15(open access journal)</w:t>
      </w:r>
    </w:p>
    <w:p w:rsidR="00EC4127" w:rsidRDefault="004E25F6" w:rsidP="006A5FC4">
      <w:pPr>
        <w:spacing w:after="120"/>
        <w:jc w:val="both"/>
        <w:rPr>
          <w:rFonts w:asciiTheme="minorHAnsi" w:hAnsiTheme="minorHAnsi" w:cstheme="minorHAnsi"/>
          <w:bCs/>
          <w:color w:val="2B2B2B"/>
          <w:lang w:val="en-US"/>
        </w:rPr>
      </w:pPr>
      <w:proofErr w:type="spellStart"/>
      <w:r w:rsidRPr="00E841B1">
        <w:rPr>
          <w:rFonts w:asciiTheme="minorHAnsi" w:hAnsiTheme="minorHAnsi" w:cstheme="minorHAnsi"/>
          <w:lang w:val="en-US"/>
        </w:rPr>
        <w:t>Iliaki</w:t>
      </w:r>
      <w:proofErr w:type="spellEnd"/>
      <w:r w:rsidRPr="00E841B1">
        <w:rPr>
          <w:rFonts w:asciiTheme="minorHAnsi" w:hAnsiTheme="minorHAnsi" w:cstheme="minorHAnsi"/>
          <w:lang w:val="en-US"/>
        </w:rPr>
        <w:t xml:space="preserve">, G., </w:t>
      </w:r>
      <w:proofErr w:type="spellStart"/>
      <w:r w:rsidRPr="00E841B1">
        <w:rPr>
          <w:rFonts w:asciiTheme="minorHAnsi" w:hAnsiTheme="minorHAnsi" w:cstheme="minorHAnsi"/>
          <w:lang w:val="en-US"/>
        </w:rPr>
        <w:t>Velentzas</w:t>
      </w:r>
      <w:proofErr w:type="spellEnd"/>
      <w:r w:rsidRPr="00E841B1">
        <w:rPr>
          <w:rFonts w:asciiTheme="minorHAnsi" w:hAnsiTheme="minorHAnsi" w:cstheme="minorHAnsi"/>
          <w:lang w:val="en-US"/>
        </w:rPr>
        <w:t xml:space="preserve">, A., </w:t>
      </w:r>
      <w:proofErr w:type="spellStart"/>
      <w:r w:rsidRPr="00E841B1">
        <w:rPr>
          <w:rFonts w:asciiTheme="minorHAnsi" w:hAnsiTheme="minorHAnsi" w:cstheme="minorHAnsi"/>
          <w:lang w:val="en-US"/>
        </w:rPr>
        <w:t>Michailidi</w:t>
      </w:r>
      <w:proofErr w:type="spellEnd"/>
      <w:r w:rsidRPr="00E841B1">
        <w:rPr>
          <w:rFonts w:asciiTheme="minorHAnsi" w:hAnsiTheme="minorHAnsi" w:cstheme="minorHAnsi"/>
          <w:lang w:val="en-US"/>
        </w:rPr>
        <w:t>, E. &amp;</w:t>
      </w:r>
      <w:r w:rsidR="001E3A75" w:rsidRPr="00E841B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841B1">
        <w:rPr>
          <w:rFonts w:asciiTheme="minorHAnsi" w:hAnsiTheme="minorHAnsi" w:cstheme="minorHAnsi"/>
          <w:lang w:val="en-US"/>
        </w:rPr>
        <w:t>Stavrou</w:t>
      </w:r>
      <w:proofErr w:type="spellEnd"/>
      <w:r w:rsidRPr="00E841B1">
        <w:rPr>
          <w:rFonts w:asciiTheme="minorHAnsi" w:hAnsiTheme="minorHAnsi" w:cstheme="minorHAnsi"/>
          <w:lang w:val="en-US"/>
        </w:rPr>
        <w:t xml:space="preserve">, D. (2019) </w:t>
      </w:r>
      <w:r w:rsidRPr="00E841B1">
        <w:rPr>
          <w:rFonts w:asciiTheme="minorHAnsi" w:hAnsiTheme="minorHAnsi" w:cstheme="minorHAnsi"/>
          <w:bCs/>
          <w:color w:val="2B2B2B"/>
          <w:lang w:val="en-US"/>
        </w:rPr>
        <w:t xml:space="preserve">Exploring the music: A teaching-learning sequence about sound in authentic settings. </w:t>
      </w:r>
      <w:r w:rsidRPr="00E841B1">
        <w:rPr>
          <w:rFonts w:asciiTheme="minorHAnsi" w:hAnsiTheme="minorHAnsi" w:cstheme="minorHAnsi"/>
          <w:i/>
          <w:lang w:val="en-US"/>
        </w:rPr>
        <w:t xml:space="preserve">Research in Science and Technological Education, </w:t>
      </w:r>
      <w:r w:rsidRPr="00E841B1">
        <w:rPr>
          <w:rFonts w:asciiTheme="minorHAnsi" w:hAnsiTheme="minorHAnsi" w:cstheme="minorHAnsi"/>
          <w:lang w:val="en-US"/>
        </w:rPr>
        <w:t>37, 2, 218-238</w:t>
      </w:r>
    </w:p>
    <w:p w:rsidR="004E25F6" w:rsidRPr="00E841B1" w:rsidRDefault="004E25F6" w:rsidP="006A5FC4">
      <w:pPr>
        <w:spacing w:after="120"/>
        <w:jc w:val="both"/>
        <w:rPr>
          <w:rFonts w:asciiTheme="minorHAnsi" w:hAnsiTheme="minorHAnsi" w:cstheme="minorHAnsi"/>
          <w:bCs/>
          <w:color w:val="2B2B2B"/>
          <w:lang w:val="en-US"/>
        </w:rPr>
      </w:pPr>
      <w:proofErr w:type="spellStart"/>
      <w:r w:rsidRPr="00E841B1">
        <w:rPr>
          <w:rFonts w:asciiTheme="minorHAnsi" w:hAnsiTheme="minorHAnsi" w:cstheme="minorHAnsi"/>
          <w:bCs/>
          <w:color w:val="2B2B2B"/>
          <w:u w:val="single"/>
          <w:lang w:val="en-US"/>
        </w:rPr>
        <w:t>Stavrou</w:t>
      </w:r>
      <w:proofErr w:type="spellEnd"/>
      <w:r w:rsidRPr="00E841B1">
        <w:rPr>
          <w:rFonts w:asciiTheme="minorHAnsi" w:hAnsiTheme="minorHAnsi" w:cstheme="minorHAnsi"/>
          <w:bCs/>
          <w:color w:val="2B2B2B"/>
          <w:u w:val="single"/>
          <w:lang w:val="en-US"/>
        </w:rPr>
        <w:t>, D.</w:t>
      </w:r>
      <w:r w:rsidRPr="00E841B1">
        <w:rPr>
          <w:rFonts w:asciiTheme="minorHAnsi" w:hAnsiTheme="minorHAnsi" w:cstheme="minorHAnsi"/>
          <w:bCs/>
          <w:color w:val="2B2B2B"/>
          <w:lang w:val="en-US"/>
        </w:rPr>
        <w:t xml:space="preserve">, </w:t>
      </w:r>
      <w:proofErr w:type="spellStart"/>
      <w:r w:rsidRPr="00E841B1">
        <w:rPr>
          <w:rFonts w:asciiTheme="minorHAnsi" w:hAnsiTheme="minorHAnsi" w:cstheme="minorHAnsi"/>
          <w:bCs/>
          <w:color w:val="2B2B2B"/>
          <w:lang w:val="en-US"/>
        </w:rPr>
        <w:t>Michailidi</w:t>
      </w:r>
      <w:proofErr w:type="spellEnd"/>
      <w:r w:rsidRPr="00E841B1">
        <w:rPr>
          <w:rFonts w:asciiTheme="minorHAnsi" w:hAnsiTheme="minorHAnsi" w:cstheme="minorHAnsi"/>
          <w:bCs/>
          <w:color w:val="2B2B2B"/>
          <w:lang w:val="en-US"/>
        </w:rPr>
        <w:t>, E. &amp;</w:t>
      </w:r>
      <w:r w:rsidR="001E3A75" w:rsidRPr="00E841B1">
        <w:rPr>
          <w:rFonts w:asciiTheme="minorHAnsi" w:hAnsiTheme="minorHAnsi" w:cstheme="minorHAnsi"/>
          <w:bCs/>
          <w:color w:val="2B2B2B"/>
          <w:lang w:val="en-US"/>
        </w:rPr>
        <w:t xml:space="preserve"> </w:t>
      </w:r>
      <w:proofErr w:type="spellStart"/>
      <w:r w:rsidRPr="00E841B1">
        <w:rPr>
          <w:rFonts w:asciiTheme="minorHAnsi" w:hAnsiTheme="minorHAnsi" w:cstheme="minorHAnsi"/>
          <w:bCs/>
          <w:color w:val="2B2B2B"/>
          <w:lang w:val="en-US"/>
        </w:rPr>
        <w:t>Sgouros</w:t>
      </w:r>
      <w:proofErr w:type="spellEnd"/>
      <w:r w:rsidRPr="00E841B1">
        <w:rPr>
          <w:rFonts w:asciiTheme="minorHAnsi" w:hAnsiTheme="minorHAnsi" w:cstheme="minorHAnsi"/>
          <w:bCs/>
          <w:color w:val="2B2B2B"/>
          <w:lang w:val="en-US"/>
        </w:rPr>
        <w:t xml:space="preserve">, G. (2018). </w:t>
      </w:r>
      <w:r w:rsidRPr="00E841B1">
        <w:rPr>
          <w:rFonts w:asciiTheme="minorHAnsi" w:hAnsiTheme="minorHAnsi" w:cstheme="minorHAnsi"/>
          <w:lang w:val="en-US"/>
        </w:rPr>
        <w:t>Development and Dissemination of a Teaching Learning Sequence on Nanoscience and Nanotechnology in a context of Communities of Learners</w:t>
      </w:r>
      <w:r w:rsidRPr="00E841B1">
        <w:rPr>
          <w:rFonts w:asciiTheme="minorHAnsi" w:hAnsiTheme="minorHAnsi" w:cstheme="minorHAnsi"/>
          <w:bCs/>
          <w:i/>
          <w:color w:val="2B2B2B"/>
          <w:lang w:val="en-US"/>
        </w:rPr>
        <w:t>Chemistry Education Research and Practice</w:t>
      </w:r>
      <w:r w:rsidRPr="00E841B1">
        <w:rPr>
          <w:rFonts w:asciiTheme="minorHAnsi" w:hAnsiTheme="minorHAnsi" w:cstheme="minorHAnsi"/>
          <w:bCs/>
          <w:color w:val="2B2B2B"/>
          <w:lang w:val="en-US"/>
        </w:rPr>
        <w:t>, 19, 1065-1080</w:t>
      </w:r>
    </w:p>
    <w:p w:rsidR="005E1038" w:rsidRPr="00E841B1" w:rsidRDefault="005E1038" w:rsidP="006A5FC4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:rsidR="005E1038" w:rsidRPr="00E841B1" w:rsidRDefault="005E1038" w:rsidP="006A5FC4">
      <w:pPr>
        <w:spacing w:after="120"/>
        <w:jc w:val="both"/>
        <w:rPr>
          <w:rFonts w:asciiTheme="minorHAnsi" w:hAnsiTheme="minorHAnsi" w:cstheme="minorHAnsi"/>
          <w:position w:val="6"/>
          <w:sz w:val="22"/>
          <w:szCs w:val="22"/>
        </w:rPr>
      </w:pPr>
      <w:r w:rsidRPr="00E841B1">
        <w:rPr>
          <w:rFonts w:asciiTheme="minorHAnsi" w:hAnsiTheme="minorHAnsi" w:cstheme="minorHAnsi"/>
          <w:b/>
        </w:rPr>
        <w:t>Β</w:t>
      </w:r>
      <w:r w:rsidR="00943AFF" w:rsidRPr="00E841B1">
        <w:rPr>
          <w:rFonts w:asciiTheme="minorHAnsi" w:hAnsiTheme="minorHAnsi" w:cstheme="minorHAnsi"/>
          <w:b/>
        </w:rPr>
        <w:t>1</w:t>
      </w:r>
      <w:r w:rsidRPr="00E841B1">
        <w:rPr>
          <w:rFonts w:asciiTheme="minorHAnsi" w:hAnsiTheme="minorHAnsi" w:cstheme="minorHAnsi"/>
          <w:b/>
        </w:rPr>
        <w:t>. Βασικές</w:t>
      </w:r>
      <w:r w:rsidR="00E841B1" w:rsidRPr="00E841B1">
        <w:rPr>
          <w:rFonts w:asciiTheme="minorHAnsi" w:hAnsiTheme="minorHAnsi" w:cstheme="minorHAnsi"/>
          <w:b/>
        </w:rPr>
        <w:t xml:space="preserve"> </w:t>
      </w:r>
      <w:r w:rsidRPr="00E841B1">
        <w:rPr>
          <w:rFonts w:asciiTheme="minorHAnsi" w:hAnsiTheme="minorHAnsi" w:cstheme="minorHAnsi"/>
          <w:b/>
        </w:rPr>
        <w:t>Έννοιες</w:t>
      </w:r>
      <w:r w:rsidR="00E841B1" w:rsidRPr="00E841B1">
        <w:rPr>
          <w:rFonts w:asciiTheme="minorHAnsi" w:hAnsiTheme="minorHAnsi" w:cstheme="minorHAnsi"/>
          <w:b/>
        </w:rPr>
        <w:t xml:space="preserve"> </w:t>
      </w:r>
      <w:r w:rsidRPr="00E841B1">
        <w:rPr>
          <w:rFonts w:asciiTheme="minorHAnsi" w:hAnsiTheme="minorHAnsi" w:cstheme="minorHAnsi"/>
          <w:b/>
        </w:rPr>
        <w:t>Φυσικών</w:t>
      </w:r>
      <w:r w:rsidR="00E841B1" w:rsidRPr="00E841B1">
        <w:rPr>
          <w:rFonts w:asciiTheme="minorHAnsi" w:hAnsiTheme="minorHAnsi" w:cstheme="minorHAnsi"/>
          <w:b/>
        </w:rPr>
        <w:t xml:space="preserve"> </w:t>
      </w:r>
      <w:r w:rsidRPr="00E841B1">
        <w:rPr>
          <w:rFonts w:asciiTheme="minorHAnsi" w:hAnsiTheme="minorHAnsi" w:cstheme="minorHAnsi"/>
          <w:b/>
        </w:rPr>
        <w:t>Επιστημών</w:t>
      </w:r>
      <w:r w:rsidR="00073138" w:rsidRPr="00E841B1">
        <w:rPr>
          <w:rFonts w:asciiTheme="minorHAnsi" w:hAnsiTheme="minorHAnsi" w:cstheme="minorHAnsi"/>
          <w:b/>
        </w:rPr>
        <w:t xml:space="preserve"> (Φυσικής –Χημείας)</w:t>
      </w:r>
    </w:p>
    <w:p w:rsidR="005E1038" w:rsidRPr="00E841B1" w:rsidRDefault="005E1038" w:rsidP="006A5FC4">
      <w:pPr>
        <w:spacing w:after="120"/>
        <w:jc w:val="both"/>
        <w:rPr>
          <w:rFonts w:asciiTheme="minorHAnsi" w:hAnsiTheme="minorHAnsi" w:cstheme="minorHAnsi"/>
          <w:position w:val="6"/>
        </w:rPr>
      </w:pPr>
      <w:r w:rsidRPr="00E841B1">
        <w:rPr>
          <w:rFonts w:asciiTheme="minorHAnsi" w:hAnsiTheme="minorHAnsi" w:cstheme="minorHAnsi"/>
          <w:position w:val="6"/>
          <w:lang w:val="en-US"/>
        </w:rPr>
        <w:t>Ebbing</w:t>
      </w:r>
      <w:r w:rsidR="00943AFF" w:rsidRPr="00E841B1">
        <w:rPr>
          <w:rFonts w:asciiTheme="minorHAnsi" w:hAnsiTheme="minorHAnsi" w:cstheme="minorHAnsi"/>
          <w:position w:val="6"/>
        </w:rPr>
        <w:t xml:space="preserve"> </w:t>
      </w:r>
      <w:r w:rsidR="00EC1532" w:rsidRPr="00E841B1">
        <w:rPr>
          <w:rFonts w:asciiTheme="minorHAnsi" w:hAnsiTheme="minorHAnsi" w:cstheme="minorHAnsi"/>
          <w:position w:val="6"/>
          <w:lang w:val="en-US"/>
        </w:rPr>
        <w:t>D</w:t>
      </w:r>
      <w:r w:rsidR="00EC1532" w:rsidRPr="00E841B1">
        <w:rPr>
          <w:rFonts w:asciiTheme="minorHAnsi" w:hAnsiTheme="minorHAnsi" w:cstheme="minorHAnsi"/>
          <w:position w:val="6"/>
        </w:rPr>
        <w:t xml:space="preserve">. </w:t>
      </w:r>
      <w:r w:rsidRPr="00E841B1">
        <w:rPr>
          <w:rFonts w:asciiTheme="minorHAnsi" w:hAnsiTheme="minorHAnsi" w:cstheme="minorHAnsi"/>
          <w:position w:val="6"/>
        </w:rPr>
        <w:t>&amp;</w:t>
      </w:r>
      <w:r w:rsidR="00E841B1" w:rsidRPr="00E841B1">
        <w:rPr>
          <w:rFonts w:asciiTheme="minorHAnsi" w:hAnsiTheme="minorHAnsi" w:cstheme="minorHAnsi"/>
          <w:position w:val="6"/>
        </w:rPr>
        <w:t xml:space="preserve"> </w:t>
      </w:r>
      <w:r w:rsidR="00EC1532" w:rsidRPr="00E841B1">
        <w:rPr>
          <w:rFonts w:asciiTheme="minorHAnsi" w:hAnsiTheme="minorHAnsi" w:cstheme="minorHAnsi"/>
          <w:position w:val="6"/>
          <w:lang w:val="en-US"/>
        </w:rPr>
        <w:t>Gammon</w:t>
      </w:r>
      <w:r w:rsidR="00E841B1" w:rsidRPr="00E841B1">
        <w:rPr>
          <w:rFonts w:asciiTheme="minorHAnsi" w:hAnsiTheme="minorHAnsi" w:cstheme="minorHAnsi"/>
          <w:position w:val="6"/>
        </w:rPr>
        <w:t xml:space="preserve"> </w:t>
      </w:r>
      <w:r w:rsidR="00EC1532" w:rsidRPr="00E841B1">
        <w:rPr>
          <w:rFonts w:asciiTheme="minorHAnsi" w:hAnsiTheme="minorHAnsi" w:cstheme="minorHAnsi"/>
          <w:position w:val="6"/>
          <w:lang w:val="en-US"/>
        </w:rPr>
        <w:t>S</w:t>
      </w:r>
      <w:r w:rsidR="00EC1532" w:rsidRPr="00E841B1">
        <w:rPr>
          <w:rFonts w:asciiTheme="minorHAnsi" w:hAnsiTheme="minorHAnsi" w:cstheme="minorHAnsi"/>
          <w:position w:val="6"/>
        </w:rPr>
        <w:t>. (2002</w:t>
      </w:r>
      <w:r w:rsidRPr="00E841B1">
        <w:rPr>
          <w:rFonts w:asciiTheme="minorHAnsi" w:hAnsiTheme="minorHAnsi" w:cstheme="minorHAnsi"/>
          <w:position w:val="6"/>
        </w:rPr>
        <w:t xml:space="preserve">). </w:t>
      </w:r>
      <w:r w:rsidR="00EC1532" w:rsidRPr="00E841B1">
        <w:rPr>
          <w:rFonts w:asciiTheme="minorHAnsi" w:hAnsiTheme="minorHAnsi" w:cstheme="minorHAnsi"/>
          <w:i/>
          <w:position w:val="6"/>
        </w:rPr>
        <w:t>Γενική</w:t>
      </w:r>
      <w:r w:rsidR="00E841B1" w:rsidRPr="00E841B1">
        <w:rPr>
          <w:rFonts w:asciiTheme="minorHAnsi" w:hAnsiTheme="minorHAnsi" w:cstheme="minorHAnsi"/>
          <w:i/>
          <w:position w:val="6"/>
        </w:rPr>
        <w:t xml:space="preserve"> </w:t>
      </w:r>
      <w:r w:rsidRPr="00E841B1">
        <w:rPr>
          <w:rFonts w:asciiTheme="minorHAnsi" w:hAnsiTheme="minorHAnsi" w:cstheme="minorHAnsi"/>
          <w:i/>
          <w:position w:val="6"/>
        </w:rPr>
        <w:t>Χημεία.</w:t>
      </w:r>
      <w:r w:rsidR="00E841B1" w:rsidRPr="00E841B1">
        <w:rPr>
          <w:rFonts w:asciiTheme="minorHAnsi" w:hAnsiTheme="minorHAnsi" w:cstheme="minorHAnsi"/>
          <w:i/>
          <w:position w:val="6"/>
        </w:rPr>
        <w:t xml:space="preserve"> </w:t>
      </w:r>
      <w:proofErr w:type="spellStart"/>
      <w:r w:rsidRPr="00E841B1">
        <w:rPr>
          <w:rFonts w:asciiTheme="minorHAnsi" w:hAnsiTheme="minorHAnsi" w:cstheme="minorHAnsi"/>
          <w:position w:val="6"/>
        </w:rPr>
        <w:t>Εκδόσεις</w:t>
      </w:r>
      <w:r w:rsidR="00EC1532" w:rsidRPr="00E841B1">
        <w:rPr>
          <w:rFonts w:asciiTheme="minorHAnsi" w:hAnsiTheme="minorHAnsi" w:cstheme="minorHAnsi"/>
          <w:position w:val="6"/>
        </w:rPr>
        <w:t>Τραυλός</w:t>
      </w:r>
      <w:proofErr w:type="spellEnd"/>
      <w:r w:rsidR="00EC1532" w:rsidRPr="00E841B1">
        <w:rPr>
          <w:rFonts w:asciiTheme="minorHAnsi" w:hAnsiTheme="minorHAnsi" w:cstheme="minorHAnsi"/>
          <w:position w:val="6"/>
        </w:rPr>
        <w:t xml:space="preserve"> &amp; ΣΙΑ ΟΕ</w:t>
      </w:r>
      <w:r w:rsidRPr="00E841B1">
        <w:rPr>
          <w:rFonts w:asciiTheme="minorHAnsi" w:hAnsiTheme="minorHAnsi" w:cstheme="minorHAnsi"/>
          <w:position w:val="6"/>
        </w:rPr>
        <w:t xml:space="preserve">. </w:t>
      </w:r>
    </w:p>
    <w:p w:rsidR="005E1038" w:rsidRPr="00E841B1" w:rsidRDefault="005E1038" w:rsidP="006A5FC4">
      <w:pPr>
        <w:spacing w:after="120"/>
        <w:jc w:val="both"/>
        <w:rPr>
          <w:rFonts w:asciiTheme="minorHAnsi" w:hAnsiTheme="minorHAnsi" w:cstheme="minorHAnsi"/>
          <w:b/>
          <w:position w:val="6"/>
        </w:rPr>
      </w:pPr>
      <w:r w:rsidRPr="00E841B1">
        <w:rPr>
          <w:rFonts w:asciiTheme="minorHAnsi" w:hAnsiTheme="minorHAnsi" w:cstheme="minorHAnsi"/>
          <w:position w:val="6"/>
          <w:lang w:val="en-US"/>
        </w:rPr>
        <w:t>Hewitt</w:t>
      </w:r>
      <w:r w:rsidR="00E841B1" w:rsidRPr="00E841B1">
        <w:rPr>
          <w:rFonts w:asciiTheme="minorHAnsi" w:hAnsiTheme="minorHAnsi" w:cstheme="minorHAnsi"/>
          <w:position w:val="6"/>
        </w:rPr>
        <w:t xml:space="preserve"> </w:t>
      </w:r>
      <w:r w:rsidRPr="00E841B1">
        <w:rPr>
          <w:rFonts w:asciiTheme="minorHAnsi" w:hAnsiTheme="minorHAnsi" w:cstheme="minorHAnsi"/>
          <w:position w:val="6"/>
          <w:lang w:val="en-US"/>
        </w:rPr>
        <w:t>P</w:t>
      </w:r>
      <w:r w:rsidRPr="00E841B1">
        <w:rPr>
          <w:rFonts w:asciiTheme="minorHAnsi" w:hAnsiTheme="minorHAnsi" w:cstheme="minorHAnsi"/>
          <w:position w:val="6"/>
        </w:rPr>
        <w:t>. (2009).</w:t>
      </w:r>
      <w:r w:rsidR="00E841B1" w:rsidRPr="00E841B1">
        <w:rPr>
          <w:rFonts w:asciiTheme="minorHAnsi" w:hAnsiTheme="minorHAnsi" w:cstheme="minorHAnsi"/>
          <w:position w:val="6"/>
        </w:rPr>
        <w:t xml:space="preserve"> </w:t>
      </w:r>
      <w:r w:rsidRPr="00E841B1">
        <w:rPr>
          <w:rFonts w:asciiTheme="minorHAnsi" w:hAnsiTheme="minorHAnsi" w:cstheme="minorHAnsi"/>
          <w:i/>
          <w:position w:val="6"/>
        </w:rPr>
        <w:t>Οι έννοιες της Φυσικής.</w:t>
      </w:r>
      <w:r w:rsidR="00E841B1" w:rsidRPr="00E841B1">
        <w:rPr>
          <w:rFonts w:asciiTheme="minorHAnsi" w:hAnsiTheme="minorHAnsi" w:cstheme="minorHAnsi"/>
          <w:i/>
          <w:position w:val="6"/>
        </w:rPr>
        <w:t xml:space="preserve"> </w:t>
      </w:r>
      <w:r w:rsidRPr="00E841B1">
        <w:rPr>
          <w:rFonts w:asciiTheme="minorHAnsi" w:hAnsiTheme="minorHAnsi" w:cstheme="minorHAnsi"/>
          <w:position w:val="6"/>
        </w:rPr>
        <w:t>Πανεπιστημιακές Εκδόσεις Κρήτης</w:t>
      </w:r>
    </w:p>
    <w:p w:rsidR="005E1038" w:rsidRPr="00E841B1" w:rsidRDefault="008F5A82" w:rsidP="006A5FC4">
      <w:pPr>
        <w:spacing w:after="120"/>
        <w:jc w:val="both"/>
        <w:rPr>
          <w:rFonts w:asciiTheme="minorHAnsi" w:hAnsiTheme="minorHAnsi" w:cstheme="minorHAnsi"/>
        </w:rPr>
      </w:pPr>
      <w:r w:rsidRPr="00E841B1">
        <w:rPr>
          <w:rFonts w:asciiTheme="minorHAnsi" w:hAnsiTheme="minorHAnsi" w:cstheme="minorHAnsi"/>
          <w:lang w:val="en-US"/>
        </w:rPr>
        <w:t>Halliday</w:t>
      </w:r>
      <w:r w:rsidR="001E3A75" w:rsidRPr="00E841B1">
        <w:rPr>
          <w:rFonts w:asciiTheme="minorHAnsi" w:hAnsiTheme="minorHAnsi" w:cstheme="minorHAnsi"/>
          <w:lang w:val="en-US"/>
        </w:rPr>
        <w:t xml:space="preserve"> </w:t>
      </w:r>
      <w:r w:rsidRPr="00E841B1">
        <w:rPr>
          <w:rFonts w:asciiTheme="minorHAnsi" w:hAnsiTheme="minorHAnsi" w:cstheme="minorHAnsi"/>
          <w:lang w:val="en-US"/>
        </w:rPr>
        <w:t>D., Resnick</w:t>
      </w:r>
      <w:r w:rsidR="00E841B1" w:rsidRPr="00E841B1">
        <w:rPr>
          <w:rFonts w:asciiTheme="minorHAnsi" w:hAnsiTheme="minorHAnsi" w:cstheme="minorHAnsi"/>
          <w:lang w:val="en-US"/>
        </w:rPr>
        <w:t xml:space="preserve"> </w:t>
      </w:r>
      <w:r w:rsidRPr="00E841B1">
        <w:rPr>
          <w:rFonts w:asciiTheme="minorHAnsi" w:hAnsiTheme="minorHAnsi" w:cstheme="minorHAnsi"/>
          <w:lang w:val="en-US"/>
        </w:rPr>
        <w:t>R. &amp;</w:t>
      </w:r>
      <w:r w:rsidR="00E841B1" w:rsidRPr="00E841B1">
        <w:rPr>
          <w:rFonts w:asciiTheme="minorHAnsi" w:hAnsiTheme="minorHAnsi" w:cstheme="minorHAnsi"/>
          <w:lang w:val="en-US"/>
        </w:rPr>
        <w:t xml:space="preserve"> </w:t>
      </w:r>
      <w:r w:rsidR="005E1038" w:rsidRPr="00E841B1">
        <w:rPr>
          <w:rFonts w:asciiTheme="minorHAnsi" w:hAnsiTheme="minorHAnsi" w:cstheme="minorHAnsi"/>
          <w:lang w:val="en-US"/>
        </w:rPr>
        <w:t>Walker</w:t>
      </w:r>
      <w:r w:rsidR="00E841B1" w:rsidRPr="00E841B1">
        <w:rPr>
          <w:rFonts w:asciiTheme="minorHAnsi" w:hAnsiTheme="minorHAnsi" w:cstheme="minorHAnsi"/>
          <w:lang w:val="en-US"/>
        </w:rPr>
        <w:t xml:space="preserve"> </w:t>
      </w:r>
      <w:r w:rsidR="005E1038" w:rsidRPr="00E841B1">
        <w:rPr>
          <w:rFonts w:asciiTheme="minorHAnsi" w:hAnsiTheme="minorHAnsi" w:cstheme="minorHAnsi"/>
          <w:lang w:val="en-US"/>
        </w:rPr>
        <w:t xml:space="preserve">J. (2014). </w:t>
      </w:r>
      <w:r w:rsidR="005E1038" w:rsidRPr="00E841B1">
        <w:rPr>
          <w:rFonts w:asciiTheme="minorHAnsi" w:hAnsiTheme="minorHAnsi" w:cstheme="minorHAnsi"/>
          <w:i/>
        </w:rPr>
        <w:t>Φυσική</w:t>
      </w:r>
      <w:r w:rsidR="005E1038" w:rsidRPr="004F62B3">
        <w:rPr>
          <w:rFonts w:asciiTheme="minorHAnsi" w:hAnsiTheme="minorHAnsi" w:cstheme="minorHAnsi"/>
          <w:i/>
        </w:rPr>
        <w:t xml:space="preserve">. </w:t>
      </w:r>
      <w:r w:rsidR="005E1038" w:rsidRPr="00E841B1">
        <w:rPr>
          <w:rFonts w:asciiTheme="minorHAnsi" w:hAnsiTheme="minorHAnsi" w:cstheme="minorHAnsi"/>
        </w:rPr>
        <w:t xml:space="preserve">Εκδόσεις Γ. </w:t>
      </w:r>
      <w:proofErr w:type="spellStart"/>
      <w:r w:rsidR="005E1038" w:rsidRPr="00E841B1">
        <w:rPr>
          <w:rFonts w:asciiTheme="minorHAnsi" w:hAnsiTheme="minorHAnsi" w:cstheme="minorHAnsi"/>
        </w:rPr>
        <w:t>Δαρδανός</w:t>
      </w:r>
      <w:proofErr w:type="spellEnd"/>
      <w:r w:rsidR="005E1038" w:rsidRPr="00E841B1">
        <w:rPr>
          <w:rFonts w:asciiTheme="minorHAnsi" w:hAnsiTheme="minorHAnsi" w:cstheme="minorHAnsi"/>
        </w:rPr>
        <w:t xml:space="preserve"> - Κ. </w:t>
      </w:r>
      <w:proofErr w:type="spellStart"/>
      <w:r w:rsidR="005E1038" w:rsidRPr="00E841B1">
        <w:rPr>
          <w:rFonts w:asciiTheme="minorHAnsi" w:hAnsiTheme="minorHAnsi" w:cstheme="minorHAnsi"/>
        </w:rPr>
        <w:t>Δαρδανός</w:t>
      </w:r>
      <w:proofErr w:type="spellEnd"/>
    </w:p>
    <w:p w:rsidR="00E841B1" w:rsidRPr="00E841B1" w:rsidRDefault="00E841B1" w:rsidP="006A5FC4">
      <w:pPr>
        <w:spacing w:after="120"/>
        <w:jc w:val="both"/>
        <w:rPr>
          <w:rFonts w:asciiTheme="minorHAnsi" w:hAnsiTheme="minorHAnsi" w:cstheme="minorHAnsi"/>
        </w:rPr>
      </w:pPr>
    </w:p>
    <w:p w:rsidR="00943AFF" w:rsidRPr="00E841B1" w:rsidRDefault="00943AFF" w:rsidP="006A5FC4">
      <w:pPr>
        <w:spacing w:after="120"/>
        <w:jc w:val="both"/>
        <w:rPr>
          <w:rFonts w:asciiTheme="minorHAnsi" w:hAnsiTheme="minorHAnsi" w:cstheme="minorHAnsi"/>
        </w:rPr>
      </w:pPr>
      <w:r w:rsidRPr="00E841B1">
        <w:rPr>
          <w:rFonts w:asciiTheme="minorHAnsi" w:hAnsiTheme="minorHAnsi" w:cstheme="minorHAnsi"/>
          <w:b/>
        </w:rPr>
        <w:t>Β2</w:t>
      </w:r>
      <w:r w:rsidRPr="00E841B1">
        <w:rPr>
          <w:rFonts w:asciiTheme="minorHAnsi" w:hAnsiTheme="minorHAnsi" w:cstheme="minorHAnsi"/>
        </w:rPr>
        <w:t xml:space="preserve"> </w:t>
      </w:r>
      <w:r w:rsidR="00073138" w:rsidRPr="00E841B1">
        <w:rPr>
          <w:rFonts w:asciiTheme="minorHAnsi" w:hAnsiTheme="minorHAnsi" w:cstheme="minorHAnsi"/>
          <w:b/>
        </w:rPr>
        <w:t>Βασικές έννοιες Οικολογίας- Περιβαλλοντικής Εκπαίδευσης</w:t>
      </w:r>
    </w:p>
    <w:p w:rsidR="006F7521" w:rsidRPr="00E841B1" w:rsidRDefault="006F7521" w:rsidP="006A5FC4">
      <w:pPr>
        <w:spacing w:after="120"/>
        <w:jc w:val="both"/>
        <w:rPr>
          <w:rFonts w:asciiTheme="minorHAnsi" w:hAnsiTheme="minorHAnsi" w:cstheme="minorHAnsi"/>
        </w:rPr>
      </w:pPr>
      <w:r w:rsidRPr="00E841B1">
        <w:rPr>
          <w:rFonts w:asciiTheme="minorHAnsi" w:hAnsiTheme="minorHAnsi" w:cstheme="minorHAnsi"/>
          <w:lang w:val="en-US"/>
        </w:rPr>
        <w:t>Starr</w:t>
      </w:r>
      <w:r w:rsidR="00EC4127" w:rsidRPr="006A5FC4">
        <w:rPr>
          <w:rFonts w:asciiTheme="minorHAnsi" w:hAnsiTheme="minorHAnsi" w:cstheme="minorHAnsi"/>
        </w:rPr>
        <w:t>,</w:t>
      </w:r>
      <w:r w:rsidR="00E32E8A" w:rsidRPr="00E841B1">
        <w:rPr>
          <w:rFonts w:asciiTheme="minorHAnsi" w:hAnsiTheme="minorHAnsi" w:cstheme="minorHAnsi"/>
        </w:rPr>
        <w:t xml:space="preserve"> </w:t>
      </w:r>
      <w:r w:rsidR="00E32E8A" w:rsidRPr="00E841B1">
        <w:rPr>
          <w:rFonts w:asciiTheme="minorHAnsi" w:hAnsiTheme="minorHAnsi" w:cstheme="minorHAnsi"/>
          <w:lang w:val="en-US"/>
        </w:rPr>
        <w:t>C</w:t>
      </w:r>
      <w:r w:rsidRPr="00E841B1">
        <w:rPr>
          <w:rFonts w:asciiTheme="minorHAnsi" w:hAnsiTheme="minorHAnsi" w:cstheme="minorHAnsi"/>
        </w:rPr>
        <w:t xml:space="preserve">, </w:t>
      </w:r>
      <w:r w:rsidRPr="00E841B1">
        <w:rPr>
          <w:rFonts w:asciiTheme="minorHAnsi" w:hAnsiTheme="minorHAnsi" w:cstheme="minorHAnsi"/>
          <w:lang w:val="en-US"/>
        </w:rPr>
        <w:t>Evers</w:t>
      </w:r>
      <w:r w:rsidR="00EC4127" w:rsidRPr="006A5FC4">
        <w:rPr>
          <w:rFonts w:asciiTheme="minorHAnsi" w:hAnsiTheme="minorHAnsi" w:cstheme="minorHAnsi"/>
        </w:rPr>
        <w:t>,</w:t>
      </w:r>
      <w:r w:rsidR="00E32E8A" w:rsidRPr="00E841B1">
        <w:rPr>
          <w:rFonts w:asciiTheme="minorHAnsi" w:hAnsiTheme="minorHAnsi" w:cstheme="minorHAnsi"/>
        </w:rPr>
        <w:t xml:space="preserve"> </w:t>
      </w:r>
      <w:r w:rsidR="00E32E8A" w:rsidRPr="00E841B1">
        <w:rPr>
          <w:rFonts w:asciiTheme="minorHAnsi" w:hAnsiTheme="minorHAnsi" w:cstheme="minorHAnsi"/>
          <w:lang w:val="en-US"/>
        </w:rPr>
        <w:t>C</w:t>
      </w:r>
      <w:r w:rsidR="00E841B1" w:rsidRPr="00E841B1">
        <w:rPr>
          <w:rFonts w:asciiTheme="minorHAnsi" w:hAnsiTheme="minorHAnsi" w:cstheme="minorHAnsi"/>
        </w:rPr>
        <w:t>.</w:t>
      </w:r>
      <w:r w:rsidR="00E32E8A" w:rsidRPr="00E841B1">
        <w:rPr>
          <w:rFonts w:asciiTheme="minorHAnsi" w:hAnsiTheme="minorHAnsi" w:cstheme="minorHAnsi"/>
        </w:rPr>
        <w:t xml:space="preserve"> </w:t>
      </w:r>
      <w:r w:rsidRPr="00E841B1">
        <w:rPr>
          <w:rFonts w:asciiTheme="minorHAnsi" w:hAnsiTheme="minorHAnsi" w:cstheme="minorHAnsi"/>
        </w:rPr>
        <w:t xml:space="preserve"> &amp; </w:t>
      </w:r>
      <w:r w:rsidRPr="00E841B1">
        <w:rPr>
          <w:rFonts w:asciiTheme="minorHAnsi" w:hAnsiTheme="minorHAnsi" w:cstheme="minorHAnsi"/>
          <w:lang w:val="en-US"/>
        </w:rPr>
        <w:t>Starr</w:t>
      </w:r>
      <w:r w:rsidR="00EC4127">
        <w:rPr>
          <w:rFonts w:asciiTheme="minorHAnsi" w:hAnsiTheme="minorHAnsi" w:cstheme="minorHAnsi"/>
        </w:rPr>
        <w:t>,</w:t>
      </w:r>
      <w:r w:rsidR="00EC4127" w:rsidRPr="00EC4127">
        <w:rPr>
          <w:rFonts w:asciiTheme="minorHAnsi" w:hAnsiTheme="minorHAnsi" w:cstheme="minorHAnsi"/>
        </w:rPr>
        <w:t xml:space="preserve"> </w:t>
      </w:r>
      <w:r w:rsidR="00EC4127">
        <w:rPr>
          <w:rFonts w:asciiTheme="minorHAnsi" w:hAnsiTheme="minorHAnsi" w:cstheme="minorHAnsi"/>
          <w:lang w:val="en-US"/>
        </w:rPr>
        <w:t>L</w:t>
      </w:r>
      <w:r w:rsidR="00EC4127" w:rsidRPr="00EC4127">
        <w:rPr>
          <w:rFonts w:asciiTheme="minorHAnsi" w:hAnsiTheme="minorHAnsi" w:cstheme="minorHAnsi"/>
        </w:rPr>
        <w:t>.</w:t>
      </w:r>
      <w:r w:rsidRPr="00E841B1">
        <w:rPr>
          <w:rFonts w:asciiTheme="minorHAnsi" w:hAnsiTheme="minorHAnsi" w:cstheme="minorHAnsi"/>
        </w:rPr>
        <w:t xml:space="preserve"> </w:t>
      </w:r>
      <w:r w:rsidR="00097047" w:rsidRPr="00E841B1">
        <w:rPr>
          <w:rFonts w:asciiTheme="minorHAnsi" w:hAnsiTheme="minorHAnsi" w:cstheme="minorHAnsi"/>
        </w:rPr>
        <w:t xml:space="preserve">(2017) </w:t>
      </w:r>
      <w:r w:rsidRPr="00E841B1">
        <w:rPr>
          <w:rFonts w:asciiTheme="minorHAnsi" w:hAnsiTheme="minorHAnsi" w:cstheme="minorHAnsi"/>
          <w:i/>
        </w:rPr>
        <w:t>Βιολογία Βασικές έννοιες και Αρχές</w:t>
      </w:r>
      <w:r w:rsidRPr="00E841B1">
        <w:rPr>
          <w:rFonts w:asciiTheme="minorHAnsi" w:hAnsiTheme="minorHAnsi" w:cstheme="minorHAnsi"/>
        </w:rPr>
        <w:t xml:space="preserve">, Εκδόσεις </w:t>
      </w:r>
      <w:r w:rsidRPr="00E841B1">
        <w:rPr>
          <w:rFonts w:asciiTheme="minorHAnsi" w:hAnsiTheme="minorHAnsi" w:cstheme="minorHAnsi"/>
          <w:lang w:val="en-US"/>
        </w:rPr>
        <w:t>Utopia</w:t>
      </w:r>
    </w:p>
    <w:p w:rsidR="00F030BD" w:rsidRPr="00E841B1" w:rsidRDefault="00943AFF" w:rsidP="006A5FC4">
      <w:pPr>
        <w:spacing w:after="120"/>
        <w:jc w:val="both"/>
        <w:rPr>
          <w:rFonts w:asciiTheme="minorHAnsi" w:hAnsiTheme="minorHAnsi" w:cstheme="minorHAnsi"/>
          <w:lang w:eastAsia="el-GR"/>
        </w:rPr>
      </w:pPr>
      <w:proofErr w:type="spellStart"/>
      <w:r w:rsidRPr="00E841B1">
        <w:rPr>
          <w:rFonts w:asciiTheme="minorHAnsi" w:hAnsiTheme="minorHAnsi" w:cstheme="minorHAnsi"/>
        </w:rPr>
        <w:t>Καλαϊ</w:t>
      </w:r>
      <w:r w:rsidR="00F030BD" w:rsidRPr="00E841B1">
        <w:rPr>
          <w:rFonts w:asciiTheme="minorHAnsi" w:hAnsiTheme="minorHAnsi" w:cstheme="minorHAnsi"/>
        </w:rPr>
        <w:t>τζίδης</w:t>
      </w:r>
      <w:proofErr w:type="spellEnd"/>
      <w:r w:rsidR="00EC4127" w:rsidRPr="00EC4127">
        <w:rPr>
          <w:rFonts w:asciiTheme="minorHAnsi" w:hAnsiTheme="minorHAnsi" w:cstheme="minorHAnsi"/>
        </w:rPr>
        <w:t>,</w:t>
      </w:r>
      <w:r w:rsidR="00F030BD" w:rsidRPr="00E841B1">
        <w:rPr>
          <w:rFonts w:asciiTheme="minorHAnsi" w:hAnsiTheme="minorHAnsi" w:cstheme="minorHAnsi"/>
        </w:rPr>
        <w:t xml:space="preserve"> Δ &amp; Ουζούνης</w:t>
      </w:r>
      <w:r w:rsidR="00E841B1" w:rsidRPr="00E841B1">
        <w:rPr>
          <w:rFonts w:asciiTheme="minorHAnsi" w:hAnsiTheme="minorHAnsi" w:cstheme="minorHAnsi"/>
        </w:rPr>
        <w:t xml:space="preserve"> (2000)</w:t>
      </w:r>
      <w:r w:rsidR="00F030BD" w:rsidRPr="00E841B1">
        <w:rPr>
          <w:rFonts w:asciiTheme="minorHAnsi" w:hAnsiTheme="minorHAnsi" w:cstheme="minorHAnsi"/>
        </w:rPr>
        <w:t xml:space="preserve"> </w:t>
      </w:r>
      <w:r w:rsidR="00F030BD" w:rsidRPr="00EC4127">
        <w:rPr>
          <w:rFonts w:asciiTheme="minorHAnsi" w:hAnsiTheme="minorHAnsi" w:cstheme="minorHAnsi"/>
          <w:i/>
        </w:rPr>
        <w:t>Περιβαλλοντική Εκπαίδευση</w:t>
      </w:r>
      <w:r w:rsidR="002360A9" w:rsidRPr="00EC4127">
        <w:rPr>
          <w:rFonts w:asciiTheme="minorHAnsi" w:hAnsiTheme="minorHAnsi" w:cstheme="minorHAnsi"/>
          <w:i/>
        </w:rPr>
        <w:t>. Θεω</w:t>
      </w:r>
      <w:r w:rsidR="00E841B1" w:rsidRPr="00EC4127">
        <w:rPr>
          <w:rFonts w:asciiTheme="minorHAnsi" w:hAnsiTheme="minorHAnsi" w:cstheme="minorHAnsi"/>
          <w:i/>
        </w:rPr>
        <w:t>ρία και Πράξη.</w:t>
      </w:r>
      <w:r w:rsidR="00E841B1" w:rsidRPr="00E841B1">
        <w:rPr>
          <w:rFonts w:asciiTheme="minorHAnsi" w:hAnsiTheme="minorHAnsi" w:cstheme="minorHAnsi"/>
        </w:rPr>
        <w:t xml:space="preserve"> Εκδόσεις </w:t>
      </w:r>
      <w:proofErr w:type="spellStart"/>
      <w:r w:rsidR="00E841B1" w:rsidRPr="00E841B1">
        <w:rPr>
          <w:rFonts w:asciiTheme="minorHAnsi" w:hAnsiTheme="minorHAnsi" w:cstheme="minorHAnsi"/>
        </w:rPr>
        <w:t>Σπανίδη</w:t>
      </w:r>
      <w:proofErr w:type="spellEnd"/>
      <w:r w:rsidR="00E841B1" w:rsidRPr="00E841B1">
        <w:rPr>
          <w:rFonts w:asciiTheme="minorHAnsi" w:hAnsiTheme="minorHAnsi" w:cstheme="minorHAnsi"/>
        </w:rPr>
        <w:t>.</w:t>
      </w:r>
    </w:p>
    <w:p w:rsidR="00231A3D" w:rsidRPr="00E841B1" w:rsidRDefault="00231A3D" w:rsidP="006A5FC4">
      <w:pPr>
        <w:spacing w:after="120"/>
        <w:rPr>
          <w:rFonts w:asciiTheme="minorHAnsi" w:hAnsiTheme="minorHAnsi" w:cstheme="minorHAnsi"/>
        </w:rPr>
      </w:pPr>
    </w:p>
    <w:sectPr w:rsidR="00231A3D" w:rsidRPr="00E841B1" w:rsidSect="00231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38"/>
    <w:rsid w:val="00073138"/>
    <w:rsid w:val="000743FC"/>
    <w:rsid w:val="00097047"/>
    <w:rsid w:val="000A19AB"/>
    <w:rsid w:val="00187AF5"/>
    <w:rsid w:val="001E3A75"/>
    <w:rsid w:val="00231A3D"/>
    <w:rsid w:val="002360A9"/>
    <w:rsid w:val="00475F0C"/>
    <w:rsid w:val="004E25F6"/>
    <w:rsid w:val="004F62B3"/>
    <w:rsid w:val="005D3FBA"/>
    <w:rsid w:val="005E1038"/>
    <w:rsid w:val="00602982"/>
    <w:rsid w:val="006227B6"/>
    <w:rsid w:val="006A5FC4"/>
    <w:rsid w:val="006D614C"/>
    <w:rsid w:val="006F7521"/>
    <w:rsid w:val="007204C2"/>
    <w:rsid w:val="00726D53"/>
    <w:rsid w:val="007D03B7"/>
    <w:rsid w:val="008B2BC9"/>
    <w:rsid w:val="008F5A82"/>
    <w:rsid w:val="00943AFF"/>
    <w:rsid w:val="009616FA"/>
    <w:rsid w:val="00A56285"/>
    <w:rsid w:val="00A62577"/>
    <w:rsid w:val="00A97D91"/>
    <w:rsid w:val="00AE6D6D"/>
    <w:rsid w:val="00B2292A"/>
    <w:rsid w:val="00B32B54"/>
    <w:rsid w:val="00B80C6D"/>
    <w:rsid w:val="00BC6AE6"/>
    <w:rsid w:val="00D14E8B"/>
    <w:rsid w:val="00D8162D"/>
    <w:rsid w:val="00DA750F"/>
    <w:rsid w:val="00E32E8A"/>
    <w:rsid w:val="00E457A4"/>
    <w:rsid w:val="00E841B1"/>
    <w:rsid w:val="00EC1532"/>
    <w:rsid w:val="00EC4127"/>
    <w:rsid w:val="00F030BD"/>
    <w:rsid w:val="00F32CE3"/>
    <w:rsid w:val="00FE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0660"/>
  <w15:docId w15:val="{58DD0CDF-5754-4949-91B3-9FC998DE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3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5E1038"/>
    <w:pPr>
      <w:keepNext/>
      <w:widowControl w:val="0"/>
      <w:suppressAutoHyphens w:val="0"/>
      <w:spacing w:line="480" w:lineRule="atLeast"/>
      <w:jc w:val="both"/>
      <w:outlineLvl w:val="0"/>
    </w:pPr>
    <w:rPr>
      <w:rFonts w:ascii="Arial" w:hAnsi="Arial"/>
      <w:b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E1038"/>
    <w:rPr>
      <w:rFonts w:ascii="Arial" w:eastAsia="Calibri" w:hAnsi="Arial" w:cs="Times New Roman"/>
      <w:b/>
      <w:sz w:val="24"/>
      <w:szCs w:val="20"/>
      <w:lang w:eastAsia="el-GR"/>
    </w:rPr>
  </w:style>
  <w:style w:type="character" w:customStyle="1" w:styleId="caps">
    <w:name w:val="caps"/>
    <w:basedOn w:val="a0"/>
    <w:rsid w:val="005E1038"/>
  </w:style>
  <w:style w:type="character" w:customStyle="1" w:styleId="3Char">
    <w:name w:val="Επικεφαλίδα 3 Char"/>
    <w:basedOn w:val="a0"/>
    <w:link w:val="3"/>
    <w:uiPriority w:val="9"/>
    <w:semiHidden/>
    <w:rsid w:val="005E1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Βάλια Βασιλάκη</cp:lastModifiedBy>
  <cp:revision>3</cp:revision>
  <dcterms:created xsi:type="dcterms:W3CDTF">2019-06-26T06:35:00Z</dcterms:created>
  <dcterms:modified xsi:type="dcterms:W3CDTF">2019-06-26T07:24:00Z</dcterms:modified>
</cp:coreProperties>
</file>