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11"/>
        <w:tblW w:w="7792" w:type="dxa"/>
        <w:tblLook w:val="04A0"/>
      </w:tblPr>
      <w:tblGrid>
        <w:gridCol w:w="760"/>
        <w:gridCol w:w="3520"/>
        <w:gridCol w:w="3512"/>
      </w:tblGrid>
      <w:tr w:rsidR="00074E3F" w:rsidRPr="007C3108" w:rsidTr="00917818">
        <w:trPr>
          <w:trHeight w:val="300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74E3F" w:rsidRPr="0001044A" w:rsidRDefault="00074E3F" w:rsidP="00074E3F">
            <w:pPr>
              <w:jc w:val="center"/>
              <w:rPr>
                <w:b/>
                <w:sz w:val="28"/>
                <w:szCs w:val="28"/>
              </w:rPr>
            </w:pPr>
            <w:r w:rsidRPr="0001044A">
              <w:rPr>
                <w:b/>
                <w:sz w:val="28"/>
                <w:szCs w:val="28"/>
              </w:rPr>
              <w:t>ΜΕΤΑΠΤΥΧΙΑΚΟ ΠΡΟΓΡΑΜΜΑ ΕΠΙΣΤΗΜΕΣ ΤΗΣ ΑΓΩΓΗΣ</w:t>
            </w:r>
          </w:p>
          <w:p w:rsidR="00074E3F" w:rsidRDefault="00074E3F" w:rsidP="00074E3F">
            <w:pPr>
              <w:jc w:val="center"/>
              <w:rPr>
                <w:sz w:val="28"/>
                <w:szCs w:val="28"/>
              </w:rPr>
            </w:pPr>
            <w:r w:rsidRPr="0001044A">
              <w:rPr>
                <w:sz w:val="28"/>
                <w:szCs w:val="28"/>
              </w:rPr>
              <w:t>Πρόγραμμα συνεντεύξεων Β’ Ειδίκευσης (14 Σεπτεμβρίου 2018):</w:t>
            </w:r>
          </w:p>
          <w:p w:rsidR="00074E3F" w:rsidRPr="00843875" w:rsidRDefault="00843875" w:rsidP="005B208F">
            <w:pPr>
              <w:spacing w:after="0" w:line="240" w:lineRule="auto"/>
              <w:rPr>
                <w:sz w:val="24"/>
                <w:szCs w:val="24"/>
              </w:rPr>
            </w:pPr>
            <w:r w:rsidRPr="00843875">
              <w:rPr>
                <w:sz w:val="24"/>
                <w:szCs w:val="24"/>
              </w:rPr>
              <w:t xml:space="preserve">Γραφείο κ. </w:t>
            </w:r>
            <w:proofErr w:type="spellStart"/>
            <w:r w:rsidRPr="00843875">
              <w:rPr>
                <w:sz w:val="24"/>
                <w:szCs w:val="24"/>
              </w:rPr>
              <w:t>Σπαντιδάκη</w:t>
            </w:r>
            <w:proofErr w:type="spellEnd"/>
            <w:r w:rsidRPr="00843875">
              <w:rPr>
                <w:sz w:val="24"/>
                <w:szCs w:val="24"/>
              </w:rPr>
              <w:t xml:space="preserve"> (Γ1 κτίριο, 1ος όροφος)</w:t>
            </w:r>
          </w:p>
          <w:p w:rsidR="00843875" w:rsidRPr="00074E3F" w:rsidRDefault="00843875" w:rsidP="005B2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Αεράκη</w:t>
            </w:r>
            <w:proofErr w:type="spellEnd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Ευαγγελία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B208F" w:rsidRPr="00843875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84387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---------9.00-10.30----</w:t>
            </w: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Βαφειώτη</w:t>
            </w:r>
            <w:proofErr w:type="spellEnd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Δέσποινα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Καμπανού</w:t>
            </w:r>
            <w:proofErr w:type="spellEnd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Ουρανία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Γιάκου</w:t>
            </w:r>
            <w:proofErr w:type="spellEnd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Μαρία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Θεοφάνους Ειρήνη 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Ικαράις</w:t>
            </w:r>
            <w:proofErr w:type="spellEnd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Βαρβάρα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Καλογιάννη Παναγιώτα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Κατσαμπή</w:t>
            </w:r>
            <w:proofErr w:type="spellEnd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Ειρήνη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Κατσαρός Παναγιώτης Εμμανουήλ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Κύμπριτζα</w:t>
            </w:r>
            <w:proofErr w:type="spellEnd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Δέσποινα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Λιονή</w:t>
            </w:r>
            <w:proofErr w:type="spellEnd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Παγώνα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Μανιαδάκη</w:t>
            </w:r>
            <w:proofErr w:type="spellEnd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Άννα</w:t>
            </w:r>
          </w:p>
        </w:tc>
        <w:tc>
          <w:tcPr>
            <w:tcW w:w="3512" w:type="dxa"/>
            <w:vMerge w:val="restart"/>
            <w:tcBorders>
              <w:left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5B208F" w:rsidRDefault="005B208F" w:rsidP="005B2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</w:p>
          <w:p w:rsidR="005B208F" w:rsidRPr="007C464B" w:rsidRDefault="005B208F" w:rsidP="005B2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</w:p>
          <w:p w:rsidR="005B208F" w:rsidRPr="007C3108" w:rsidRDefault="005B208F" w:rsidP="005B2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l-GR"/>
              </w:rPr>
            </w:pPr>
            <w:r w:rsidRPr="007C310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l-GR"/>
              </w:rPr>
              <w:t>---10.30-12.00-----</w:t>
            </w: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Μαυρογιαννάκη</w:t>
            </w:r>
            <w:proofErr w:type="spellEnd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Βαρβάρα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Μαυρομάτη Βασιλική Αικατερίνη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Μιγαδάκη</w:t>
            </w:r>
            <w:proofErr w:type="spellEnd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Θεοδώρα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Μπανασάκης</w:t>
            </w:r>
            <w:proofErr w:type="spellEnd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Εμμανουήλ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Νέννε</w:t>
            </w:r>
            <w:proofErr w:type="spellEnd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Άννα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Ντούλια</w:t>
            </w:r>
            <w:proofErr w:type="spellEnd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Αικατερίνη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Παπαδά</w:t>
            </w:r>
            <w:proofErr w:type="spellEnd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Ιωάννα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Παπαδομιχελάκη</w:t>
            </w:r>
            <w:proofErr w:type="spellEnd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Χρυσή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Παπαδοπούλου Μαρία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Πατηράκη</w:t>
            </w:r>
            <w:proofErr w:type="spellEnd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Ευαγγελία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Πετμεζά</w:t>
            </w:r>
            <w:proofErr w:type="spellEnd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Μαρία</w:t>
            </w:r>
          </w:p>
        </w:tc>
        <w:tc>
          <w:tcPr>
            <w:tcW w:w="3512" w:type="dxa"/>
            <w:vMerge w:val="restart"/>
            <w:tcBorders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l-GR"/>
              </w:rPr>
            </w:pPr>
            <w:r w:rsidRPr="007C310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---12.</w:t>
            </w:r>
            <w:r w:rsidRPr="007C310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l-GR"/>
              </w:rPr>
              <w:t>00-13.30----</w:t>
            </w: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Σαλοράντα</w:t>
            </w:r>
            <w:proofErr w:type="spellEnd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Μάαριτ</w:t>
            </w:r>
            <w:proofErr w:type="spellEnd"/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Σβεντζούρη</w:t>
            </w:r>
            <w:proofErr w:type="spellEnd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Καλλιόπη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Σταματάκη</w:t>
            </w:r>
            <w:proofErr w:type="spellEnd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Ελένη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Σταματίου Φωτεινή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Ταράτσα Σοφία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Τερζάκη Μαρία Ελένη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Τσικοπούλου</w:t>
            </w:r>
            <w:proofErr w:type="spellEnd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Ευγενία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Τσιλεδάκη</w:t>
            </w:r>
            <w:proofErr w:type="spellEnd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Μαρκέλα</w:t>
            </w:r>
            <w:proofErr w:type="spellEnd"/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Τσολακίδου</w:t>
            </w:r>
            <w:proofErr w:type="spellEnd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Θεοδώρα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Τσουρλιάνη</w:t>
            </w:r>
            <w:proofErr w:type="spellEnd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Παναγιώτα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Φραγκομιχελάκη</w:t>
            </w:r>
            <w:proofErr w:type="spellEnd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Χριστίνα</w:t>
            </w:r>
          </w:p>
        </w:tc>
        <w:tc>
          <w:tcPr>
            <w:tcW w:w="3512" w:type="dxa"/>
            <w:vMerge w:val="restart"/>
            <w:tcBorders>
              <w:left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l-GR"/>
              </w:rPr>
            </w:pPr>
            <w:r w:rsidRPr="007C310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l-GR"/>
              </w:rPr>
              <w:t>---13.30-15</w:t>
            </w:r>
            <w:bookmarkStart w:id="0" w:name="_GoBack"/>
            <w:bookmarkEnd w:id="0"/>
            <w:r w:rsidRPr="007C310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l-GR"/>
              </w:rPr>
              <w:t>.00---</w:t>
            </w: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Χανιωτάκη Ελ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έ</w:t>
            </w: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νη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Χανιωτάκη Ζωή  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Χατζηδάκη Μαρία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Χιονάκη</w:t>
            </w:r>
            <w:proofErr w:type="spellEnd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Γεωργία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Χουρδάκη</w:t>
            </w:r>
            <w:proofErr w:type="spellEnd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Ελένη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Χρηστάκη</w:t>
            </w:r>
            <w:proofErr w:type="spellEnd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Καλλιόπη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Χριστίνα </w:t>
            </w:r>
            <w:proofErr w:type="spellStart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Φραγκομιχελάκη</w:t>
            </w:r>
            <w:proofErr w:type="spellEnd"/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Χριστοπούλου Κωνσταντίνα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Γεμιστού Ελένη Άννα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B208F" w:rsidRPr="007C3108" w:rsidTr="005B208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>Γιαγκοπούλου</w:t>
            </w:r>
            <w:proofErr w:type="spellEnd"/>
            <w:r w:rsidRPr="007C310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Αναστασία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5B208F" w:rsidRPr="007C3108" w:rsidRDefault="005B208F" w:rsidP="005B2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5B208F" w:rsidRDefault="005B208F">
      <w:pPr>
        <w:rPr>
          <w:lang w:val="en-US"/>
        </w:rPr>
      </w:pPr>
    </w:p>
    <w:p w:rsidR="005B208F" w:rsidRDefault="005B208F">
      <w:pPr>
        <w:rPr>
          <w:lang w:val="en-US"/>
        </w:rPr>
      </w:pPr>
    </w:p>
    <w:p w:rsidR="005B208F" w:rsidRDefault="005B208F">
      <w:pPr>
        <w:rPr>
          <w:lang w:val="en-US"/>
        </w:rPr>
      </w:pPr>
    </w:p>
    <w:p w:rsidR="005B208F" w:rsidRDefault="005B208F">
      <w:pPr>
        <w:rPr>
          <w:lang w:val="en-US"/>
        </w:rPr>
      </w:pPr>
    </w:p>
    <w:p w:rsidR="005B208F" w:rsidRDefault="005B208F">
      <w:pPr>
        <w:rPr>
          <w:lang w:val="en-US"/>
        </w:rPr>
      </w:pPr>
    </w:p>
    <w:p w:rsidR="005B208F" w:rsidRDefault="005B208F">
      <w:pPr>
        <w:rPr>
          <w:lang w:val="en-US"/>
        </w:rPr>
      </w:pPr>
    </w:p>
    <w:p w:rsidR="005B208F" w:rsidRDefault="005B208F">
      <w:pPr>
        <w:rPr>
          <w:lang w:val="en-US"/>
        </w:rPr>
      </w:pPr>
    </w:p>
    <w:p w:rsidR="005B208F" w:rsidRDefault="005B208F">
      <w:pPr>
        <w:rPr>
          <w:lang w:val="en-US"/>
        </w:rPr>
      </w:pPr>
    </w:p>
    <w:p w:rsidR="005B208F" w:rsidRDefault="005B208F">
      <w:pPr>
        <w:rPr>
          <w:lang w:val="en-US"/>
        </w:rPr>
      </w:pPr>
    </w:p>
    <w:p w:rsidR="005B208F" w:rsidRDefault="005B208F">
      <w:pPr>
        <w:rPr>
          <w:lang w:val="en-US"/>
        </w:rPr>
      </w:pPr>
    </w:p>
    <w:p w:rsidR="005B208F" w:rsidRDefault="005B208F">
      <w:pPr>
        <w:rPr>
          <w:lang w:val="en-US"/>
        </w:rPr>
      </w:pPr>
    </w:p>
    <w:p w:rsidR="005B208F" w:rsidRDefault="005B208F">
      <w:pPr>
        <w:rPr>
          <w:lang w:val="en-US"/>
        </w:rPr>
      </w:pPr>
    </w:p>
    <w:p w:rsidR="005B208F" w:rsidRDefault="005B208F">
      <w:pPr>
        <w:rPr>
          <w:lang w:val="en-US"/>
        </w:rPr>
      </w:pPr>
    </w:p>
    <w:p w:rsidR="005B208F" w:rsidRDefault="005B208F">
      <w:pPr>
        <w:rPr>
          <w:lang w:val="en-US"/>
        </w:rPr>
      </w:pPr>
    </w:p>
    <w:p w:rsidR="005B208F" w:rsidRDefault="005B208F">
      <w:pPr>
        <w:rPr>
          <w:lang w:val="en-US"/>
        </w:rPr>
      </w:pPr>
    </w:p>
    <w:p w:rsidR="005B208F" w:rsidRPr="005B208F" w:rsidRDefault="005B208F">
      <w:pPr>
        <w:rPr>
          <w:lang w:val="en-US"/>
        </w:rPr>
      </w:pPr>
    </w:p>
    <w:sectPr w:rsidR="005B208F" w:rsidRPr="005B208F" w:rsidSect="00455E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075" w:rsidRDefault="00547075" w:rsidP="00074E3F">
      <w:pPr>
        <w:spacing w:after="0" w:line="240" w:lineRule="auto"/>
      </w:pPr>
      <w:r>
        <w:separator/>
      </w:r>
    </w:p>
  </w:endnote>
  <w:endnote w:type="continuationSeparator" w:id="0">
    <w:p w:rsidR="00547075" w:rsidRDefault="00547075" w:rsidP="0007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075" w:rsidRDefault="00547075" w:rsidP="00074E3F">
      <w:pPr>
        <w:spacing w:after="0" w:line="240" w:lineRule="auto"/>
      </w:pPr>
      <w:r>
        <w:separator/>
      </w:r>
    </w:p>
  </w:footnote>
  <w:footnote w:type="continuationSeparator" w:id="0">
    <w:p w:rsidR="00547075" w:rsidRDefault="00547075" w:rsidP="00074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108"/>
    <w:rsid w:val="00074E3F"/>
    <w:rsid w:val="00455E37"/>
    <w:rsid w:val="00547075"/>
    <w:rsid w:val="005B208F"/>
    <w:rsid w:val="007C3108"/>
    <w:rsid w:val="007C464B"/>
    <w:rsid w:val="00843875"/>
    <w:rsid w:val="0098739B"/>
    <w:rsid w:val="00F6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4E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74E3F"/>
  </w:style>
  <w:style w:type="paragraph" w:styleId="a4">
    <w:name w:val="footer"/>
    <w:basedOn w:val="a"/>
    <w:link w:val="Char0"/>
    <w:uiPriority w:val="99"/>
    <w:semiHidden/>
    <w:unhideWhenUsed/>
    <w:rsid w:val="00074E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74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</dc:creator>
  <cp:lastModifiedBy>gxoyrd</cp:lastModifiedBy>
  <cp:revision>3</cp:revision>
  <dcterms:created xsi:type="dcterms:W3CDTF">2018-09-04T11:26:00Z</dcterms:created>
  <dcterms:modified xsi:type="dcterms:W3CDTF">2018-09-04T11:30:00Z</dcterms:modified>
</cp:coreProperties>
</file>